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BF23" w14:textId="5302903F" w:rsidR="00137331" w:rsidRPr="00207ECA" w:rsidRDefault="002B58AA" w:rsidP="002B58AA">
      <w:pPr>
        <w:rPr>
          <w:rFonts w:ascii="TT Norms Bold" w:hAnsi="TT Norms Bold" w:cs="Times New Roman"/>
          <w:b/>
          <w:bCs/>
          <w:color w:val="00205B"/>
          <w:sz w:val="24"/>
          <w:szCs w:val="24"/>
          <w:lang w:val="es-ES"/>
        </w:rPr>
      </w:pPr>
      <w:bookmarkStart w:id="0" w:name="_Toc511201444"/>
      <w:r>
        <w:rPr>
          <w:rFonts w:ascii="TT Norms Bold" w:hAnsi="TT Norms Bold" w:cs="Times New Roman"/>
          <w:b/>
          <w:bCs/>
          <w:color w:val="00205B"/>
          <w:spacing w:val="-9"/>
          <w:sz w:val="24"/>
          <w:szCs w:val="24"/>
          <w:lang w:val="es-ES"/>
        </w:rPr>
        <w:t>ANEXO V</w:t>
      </w:r>
      <w:r w:rsidR="00D23ADB">
        <w:rPr>
          <w:rFonts w:ascii="TT Norms Bold" w:hAnsi="TT Norms Bold" w:cs="Times New Roman"/>
          <w:b/>
          <w:bCs/>
          <w:color w:val="00205B"/>
          <w:spacing w:val="-9"/>
          <w:sz w:val="24"/>
          <w:szCs w:val="24"/>
          <w:lang w:val="es-ES"/>
        </w:rPr>
        <w:t>I</w:t>
      </w:r>
      <w:r>
        <w:rPr>
          <w:rFonts w:ascii="TT Norms Bold" w:hAnsi="TT Norms Bold" w:cs="Times New Roman"/>
          <w:b/>
          <w:bCs/>
          <w:color w:val="00205B"/>
          <w:spacing w:val="-9"/>
          <w:sz w:val="24"/>
          <w:szCs w:val="24"/>
          <w:lang w:val="es-ES"/>
        </w:rPr>
        <w:t xml:space="preserve">. 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-9"/>
          <w:sz w:val="24"/>
          <w:szCs w:val="24"/>
          <w:lang w:val="es-ES"/>
        </w:rPr>
        <w:t>A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1"/>
          <w:sz w:val="24"/>
          <w:szCs w:val="24"/>
          <w:lang w:val="es-ES"/>
        </w:rPr>
        <w:t>UT</w:t>
      </w:r>
      <w:r w:rsidR="00137331" w:rsidRPr="00207ECA">
        <w:rPr>
          <w:rFonts w:ascii="TT Norms Bold" w:hAnsi="TT Norms Bold" w:cs="Times New Roman"/>
          <w:b/>
          <w:bCs/>
          <w:color w:val="00205B"/>
          <w:sz w:val="24"/>
          <w:szCs w:val="24"/>
          <w:lang w:val="es-ES"/>
        </w:rPr>
        <w:t>O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1"/>
          <w:sz w:val="24"/>
          <w:szCs w:val="24"/>
          <w:lang w:val="es-ES"/>
        </w:rPr>
        <w:t>I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-2"/>
          <w:sz w:val="24"/>
          <w:szCs w:val="24"/>
          <w:lang w:val="es-ES"/>
        </w:rPr>
        <w:t>NF</w:t>
      </w:r>
      <w:r w:rsidR="00137331" w:rsidRPr="00207ECA">
        <w:rPr>
          <w:rFonts w:ascii="TT Norms Bold" w:hAnsi="TT Norms Bold" w:cs="Times New Roman"/>
          <w:b/>
          <w:bCs/>
          <w:color w:val="00205B"/>
          <w:sz w:val="24"/>
          <w:szCs w:val="24"/>
          <w:lang w:val="es-ES"/>
        </w:rPr>
        <w:t>O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-4"/>
          <w:sz w:val="24"/>
          <w:szCs w:val="24"/>
          <w:lang w:val="es-ES"/>
        </w:rPr>
        <w:t>R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3"/>
          <w:sz w:val="24"/>
          <w:szCs w:val="24"/>
          <w:lang w:val="es-ES"/>
        </w:rPr>
        <w:t>M</w:t>
      </w:r>
      <w:r w:rsidR="00137331" w:rsidRPr="00207ECA">
        <w:rPr>
          <w:rFonts w:ascii="TT Norms Bold" w:hAnsi="TT Norms Bold" w:cs="Times New Roman"/>
          <w:b/>
          <w:bCs/>
          <w:color w:val="00205B"/>
          <w:sz w:val="24"/>
          <w:szCs w:val="24"/>
          <w:lang w:val="es-ES"/>
        </w:rPr>
        <w:t>E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-2"/>
          <w:sz w:val="24"/>
          <w:szCs w:val="24"/>
          <w:lang w:val="es-ES"/>
        </w:rPr>
        <w:t xml:space="preserve"> D</w:t>
      </w:r>
      <w:r w:rsidR="00137331" w:rsidRPr="00207ECA">
        <w:rPr>
          <w:rFonts w:ascii="TT Norms Bold" w:hAnsi="TT Norms Bold" w:cs="Times New Roman"/>
          <w:b/>
          <w:bCs/>
          <w:color w:val="00205B"/>
          <w:sz w:val="24"/>
          <w:szCs w:val="24"/>
          <w:lang w:val="es-ES"/>
        </w:rPr>
        <w:t xml:space="preserve">EL 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-3"/>
          <w:sz w:val="24"/>
          <w:szCs w:val="24"/>
          <w:lang w:val="es-ES"/>
        </w:rPr>
        <w:t>P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-2"/>
          <w:sz w:val="24"/>
          <w:szCs w:val="24"/>
          <w:lang w:val="es-ES"/>
        </w:rPr>
        <w:t>R</w:t>
      </w:r>
      <w:r w:rsidR="00137331" w:rsidRPr="00207ECA">
        <w:rPr>
          <w:rFonts w:ascii="TT Norms Bold" w:hAnsi="TT Norms Bold" w:cs="Times New Roman"/>
          <w:b/>
          <w:bCs/>
          <w:color w:val="00205B"/>
          <w:sz w:val="24"/>
          <w:szCs w:val="24"/>
          <w:lang w:val="es-ES"/>
        </w:rPr>
        <w:t>O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-2"/>
          <w:sz w:val="24"/>
          <w:szCs w:val="24"/>
          <w:lang w:val="es-ES"/>
        </w:rPr>
        <w:t>F</w:t>
      </w:r>
      <w:r w:rsidR="00137331" w:rsidRPr="00207ECA">
        <w:rPr>
          <w:rFonts w:ascii="TT Norms Bold" w:hAnsi="TT Norms Bold" w:cs="Times New Roman"/>
          <w:b/>
          <w:bCs/>
          <w:color w:val="00205B"/>
          <w:sz w:val="24"/>
          <w:szCs w:val="24"/>
          <w:lang w:val="es-ES"/>
        </w:rPr>
        <w:t>ESO</w:t>
      </w:r>
      <w:r w:rsidR="00137331" w:rsidRPr="00207ECA">
        <w:rPr>
          <w:rFonts w:ascii="TT Norms Bold" w:hAnsi="TT Norms Bold" w:cs="Times New Roman"/>
          <w:b/>
          <w:bCs/>
          <w:color w:val="00205B"/>
          <w:spacing w:val="-2"/>
          <w:sz w:val="24"/>
          <w:szCs w:val="24"/>
          <w:lang w:val="es-ES"/>
        </w:rPr>
        <w:t>R</w:t>
      </w:r>
      <w:bookmarkEnd w:id="0"/>
    </w:p>
    <w:p w14:paraId="4FDE9D32" w14:textId="77777777" w:rsidR="00137331" w:rsidRPr="00207ECA" w:rsidRDefault="00137331" w:rsidP="00137331">
      <w:pPr>
        <w:pStyle w:val="Textoindependiente"/>
        <w:ind w:left="3502" w:right="732" w:hanging="1776"/>
        <w:jc w:val="center"/>
        <w:rPr>
          <w:rFonts w:ascii="TT Norms Bold" w:hAnsi="TT Norms Bold" w:cs="Times New Roman"/>
          <w:sz w:val="20"/>
          <w:szCs w:val="20"/>
          <w:lang w:val="es-ES"/>
        </w:rPr>
      </w:pPr>
    </w:p>
    <w:p w14:paraId="2A416E31" w14:textId="77777777" w:rsidR="00137331" w:rsidRPr="00207ECA" w:rsidRDefault="00137331" w:rsidP="00137331">
      <w:pPr>
        <w:pStyle w:val="Textoindependiente"/>
        <w:spacing w:line="360" w:lineRule="auto"/>
        <w:ind w:left="0" w:right="-41" w:firstLine="0"/>
        <w:jc w:val="center"/>
        <w:rPr>
          <w:rFonts w:ascii="TT Norms Bold" w:hAnsi="TT Norms Bold" w:cs="Times New Roman"/>
          <w:b/>
          <w:bCs/>
          <w:sz w:val="22"/>
          <w:szCs w:val="22"/>
          <w:lang w:val="es-ES"/>
        </w:rPr>
      </w:pP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E</w:t>
      </w:r>
      <w:r w:rsidRPr="00207ECA">
        <w:rPr>
          <w:rFonts w:ascii="TT Norms Bold" w:hAnsi="TT Norms Bold" w:cs="Times New Roman"/>
          <w:b/>
          <w:bCs/>
          <w:spacing w:val="-3"/>
          <w:sz w:val="22"/>
          <w:szCs w:val="22"/>
          <w:lang w:val="es-ES"/>
        </w:rPr>
        <w:t>v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a</w:t>
      </w:r>
      <w:r w:rsidRPr="00207ECA">
        <w:rPr>
          <w:rFonts w:ascii="TT Norms Bold" w:hAnsi="TT Norms Bold" w:cs="Times New Roman"/>
          <w:b/>
          <w:bCs/>
          <w:spacing w:val="-1"/>
          <w:sz w:val="22"/>
          <w:szCs w:val="22"/>
          <w:lang w:val="es-ES"/>
        </w:rPr>
        <w:t>l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ua</w:t>
      </w: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c</w:t>
      </w:r>
      <w:r w:rsidRPr="00207ECA">
        <w:rPr>
          <w:rFonts w:ascii="TT Norms Bold" w:hAnsi="TT Norms Bold" w:cs="Times New Roman"/>
          <w:b/>
          <w:bCs/>
          <w:spacing w:val="-1"/>
          <w:sz w:val="22"/>
          <w:szCs w:val="22"/>
          <w:lang w:val="es-ES"/>
        </w:rPr>
        <w:t>i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ó</w:t>
      </w: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n</w:t>
      </w:r>
      <w:r w:rsidRPr="00207ECA">
        <w:rPr>
          <w:rFonts w:ascii="TT Norms Bold" w:hAnsi="TT Norms Bold" w:cs="Times New Roman"/>
          <w:b/>
          <w:bCs/>
          <w:spacing w:val="-8"/>
          <w:sz w:val="22"/>
          <w:szCs w:val="22"/>
          <w:lang w:val="es-ES"/>
        </w:rPr>
        <w:t xml:space="preserve"> </w:t>
      </w:r>
      <w:r w:rsidRPr="00207ECA">
        <w:rPr>
          <w:rFonts w:ascii="TT Norms Bold" w:hAnsi="TT Norms Bold" w:cs="Times New Roman"/>
          <w:b/>
          <w:bCs/>
          <w:spacing w:val="-2"/>
          <w:sz w:val="22"/>
          <w:szCs w:val="22"/>
          <w:lang w:val="es-ES"/>
        </w:rPr>
        <w:t>d</w:t>
      </w: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e</w:t>
      </w:r>
      <w:r w:rsidRPr="00207ECA">
        <w:rPr>
          <w:rFonts w:ascii="TT Norms Bold" w:hAnsi="TT Norms Bold" w:cs="Times New Roman"/>
          <w:b/>
          <w:bCs/>
          <w:spacing w:val="-8"/>
          <w:sz w:val="22"/>
          <w:szCs w:val="22"/>
          <w:lang w:val="es-ES"/>
        </w:rPr>
        <w:t xml:space="preserve"> </w:t>
      </w:r>
      <w:r w:rsidRPr="00207ECA">
        <w:rPr>
          <w:rFonts w:ascii="TT Norms Bold" w:hAnsi="TT Norms Bold" w:cs="Times New Roman"/>
          <w:b/>
          <w:bCs/>
          <w:spacing w:val="-1"/>
          <w:sz w:val="22"/>
          <w:szCs w:val="22"/>
          <w:lang w:val="es-ES"/>
        </w:rPr>
        <w:t>l</w:t>
      </w: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a</w:t>
      </w:r>
      <w:r w:rsidRPr="00207ECA">
        <w:rPr>
          <w:rFonts w:ascii="TT Norms Bold" w:hAnsi="TT Norms Bold" w:cs="Times New Roman"/>
          <w:b/>
          <w:bCs/>
          <w:spacing w:val="-9"/>
          <w:sz w:val="22"/>
          <w:szCs w:val="22"/>
          <w:lang w:val="es-ES"/>
        </w:rPr>
        <w:t xml:space="preserve"> 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a</w:t>
      </w: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ct</w:t>
      </w:r>
      <w:r w:rsidRPr="00207ECA">
        <w:rPr>
          <w:rFonts w:ascii="TT Norms Bold" w:hAnsi="TT Norms Bold" w:cs="Times New Roman"/>
          <w:b/>
          <w:bCs/>
          <w:spacing w:val="-1"/>
          <w:sz w:val="22"/>
          <w:szCs w:val="22"/>
          <w:lang w:val="es-ES"/>
        </w:rPr>
        <w:t>i</w:t>
      </w:r>
      <w:r w:rsidRPr="00207ECA">
        <w:rPr>
          <w:rFonts w:ascii="TT Norms Bold" w:hAnsi="TT Norms Bold" w:cs="Times New Roman"/>
          <w:b/>
          <w:bCs/>
          <w:spacing w:val="-3"/>
          <w:sz w:val="22"/>
          <w:szCs w:val="22"/>
          <w:lang w:val="es-ES"/>
        </w:rPr>
        <w:t>v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ida</w:t>
      </w: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d</w:t>
      </w:r>
      <w:r w:rsidRPr="00207ECA">
        <w:rPr>
          <w:rFonts w:ascii="TT Norms Bold" w:hAnsi="TT Norms Bold" w:cs="Times New Roman"/>
          <w:b/>
          <w:bCs/>
          <w:spacing w:val="-9"/>
          <w:sz w:val="22"/>
          <w:szCs w:val="22"/>
          <w:lang w:val="es-ES"/>
        </w:rPr>
        <w:t xml:space="preserve"> 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do</w:t>
      </w: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c</w:t>
      </w:r>
      <w:r w:rsidRPr="00207ECA">
        <w:rPr>
          <w:rFonts w:ascii="TT Norms Bold" w:hAnsi="TT Norms Bold" w:cs="Times New Roman"/>
          <w:b/>
          <w:bCs/>
          <w:spacing w:val="-2"/>
          <w:sz w:val="22"/>
          <w:szCs w:val="22"/>
          <w:lang w:val="es-ES"/>
        </w:rPr>
        <w:t>e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n</w:t>
      </w: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te</w:t>
      </w:r>
      <w:r w:rsidRPr="00207ECA">
        <w:rPr>
          <w:rFonts w:ascii="TT Norms Bold" w:hAnsi="TT Norms Bold" w:cs="Times New Roman"/>
          <w:b/>
          <w:bCs/>
          <w:spacing w:val="-10"/>
          <w:sz w:val="22"/>
          <w:szCs w:val="22"/>
          <w:lang w:val="es-ES"/>
        </w:rPr>
        <w:t xml:space="preserve"> 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de</w:t>
      </w: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l</w:t>
      </w:r>
      <w:r w:rsidRPr="00207ECA">
        <w:rPr>
          <w:rFonts w:ascii="TT Norms Bold" w:hAnsi="TT Norms Bold" w:cs="Times New Roman"/>
          <w:b/>
          <w:bCs/>
          <w:spacing w:val="-11"/>
          <w:sz w:val="22"/>
          <w:szCs w:val="22"/>
          <w:lang w:val="es-ES"/>
        </w:rPr>
        <w:t xml:space="preserve"> 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p</w:t>
      </w:r>
      <w:r w:rsidRPr="00207ECA">
        <w:rPr>
          <w:rFonts w:ascii="TT Norms Bold" w:hAnsi="TT Norms Bold" w:cs="Times New Roman"/>
          <w:b/>
          <w:bCs/>
          <w:spacing w:val="-1"/>
          <w:sz w:val="22"/>
          <w:szCs w:val="22"/>
          <w:lang w:val="es-ES"/>
        </w:rPr>
        <w:t>r</w:t>
      </w:r>
      <w:r w:rsidRPr="00207ECA">
        <w:rPr>
          <w:rFonts w:ascii="TT Norms Bold" w:hAnsi="TT Norms Bold" w:cs="Times New Roman"/>
          <w:b/>
          <w:bCs/>
          <w:spacing w:val="-2"/>
          <w:sz w:val="22"/>
          <w:szCs w:val="22"/>
          <w:lang w:val="es-ES"/>
        </w:rPr>
        <w:t>o</w:t>
      </w:r>
      <w:r w:rsidRPr="00207ECA">
        <w:rPr>
          <w:rFonts w:ascii="TT Norms Bold" w:hAnsi="TT Norms Bold" w:cs="Times New Roman"/>
          <w:b/>
          <w:bCs/>
          <w:spacing w:val="2"/>
          <w:sz w:val="22"/>
          <w:szCs w:val="22"/>
          <w:lang w:val="es-ES"/>
        </w:rPr>
        <w:t>f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e</w:t>
      </w:r>
      <w:r w:rsidRPr="00207ECA">
        <w:rPr>
          <w:rFonts w:ascii="TT Norms Bold" w:hAnsi="TT Norms Bold" w:cs="Times New Roman"/>
          <w:b/>
          <w:bCs/>
          <w:spacing w:val="-3"/>
          <w:sz w:val="22"/>
          <w:szCs w:val="22"/>
          <w:lang w:val="es-ES"/>
        </w:rPr>
        <w:t>s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o</w:t>
      </w:r>
      <w:r w:rsidRPr="00207ECA">
        <w:rPr>
          <w:rFonts w:ascii="TT Norms Bold" w:hAnsi="TT Norms Bold" w:cs="Times New Roman"/>
          <w:b/>
          <w:bCs/>
          <w:spacing w:val="-1"/>
          <w:sz w:val="22"/>
          <w:szCs w:val="22"/>
          <w:lang w:val="es-ES"/>
        </w:rPr>
        <w:t>r</w:t>
      </w:r>
      <w:r w:rsidRPr="00207ECA">
        <w:rPr>
          <w:rFonts w:ascii="TT Norms Bold" w:hAnsi="TT Norms Bold" w:cs="Times New Roman"/>
          <w:b/>
          <w:bCs/>
          <w:spacing w:val="1"/>
          <w:sz w:val="22"/>
          <w:szCs w:val="22"/>
          <w:lang w:val="es-ES"/>
        </w:rPr>
        <w:t>ad</w:t>
      </w:r>
      <w:r w:rsidRPr="00207ECA">
        <w:rPr>
          <w:rFonts w:ascii="TT Norms Bold" w:hAnsi="TT Norms Bold" w:cs="Times New Roman"/>
          <w:b/>
          <w:bCs/>
          <w:sz w:val="22"/>
          <w:szCs w:val="22"/>
          <w:lang w:val="es-ES"/>
        </w:rPr>
        <w:t>o</w:t>
      </w:r>
    </w:p>
    <w:p w14:paraId="2B2D1E46" w14:textId="77777777" w:rsidR="00137331" w:rsidRPr="00207ECA" w:rsidRDefault="00137331" w:rsidP="00137331">
      <w:pPr>
        <w:spacing w:line="360" w:lineRule="auto"/>
        <w:ind w:right="-41" w:firstLine="567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</w:p>
    <w:p w14:paraId="7CEF406A" w14:textId="77777777" w:rsidR="00137331" w:rsidRPr="00207ECA" w:rsidRDefault="00137331" w:rsidP="00137331">
      <w:pPr>
        <w:pStyle w:val="Textoindependiente"/>
        <w:spacing w:before="120" w:line="360" w:lineRule="auto"/>
        <w:ind w:left="0" w:firstLine="720"/>
        <w:jc w:val="both"/>
        <w:rPr>
          <w:rFonts w:ascii="TT Norms Regular" w:hAnsi="TT Norms Regular" w:cs="Times New Roman"/>
          <w:sz w:val="20"/>
          <w:szCs w:val="20"/>
          <w:lang w:val="es-ES"/>
        </w:rPr>
      </w:pP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Se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g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ú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q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ued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able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pacing w:val="6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odel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alua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ió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CEN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TI</w:t>
      </w:r>
      <w:r w:rsidRPr="00207ECA">
        <w:rPr>
          <w:rFonts w:ascii="TT Norms Regular" w:hAnsi="TT Norms Regular" w:cs="Times New Roman"/>
          <w:spacing w:val="-4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- LOYOLA,</w:t>
      </w:r>
      <w:r w:rsidRPr="00207ECA">
        <w:rPr>
          <w:rFonts w:ascii="TT Norms Regular" w:hAnsi="TT Norms Regular" w:cs="Times New Roman"/>
          <w:spacing w:val="14"/>
          <w:sz w:val="20"/>
          <w:szCs w:val="20"/>
          <w:lang w:val="es-ES"/>
        </w:rPr>
        <w:t xml:space="preserve"> una serie de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30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q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se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á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uen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33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alo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ió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en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33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l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o 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ana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e </w:t>
      </w:r>
      <w:r w:rsidRPr="00207ECA">
        <w:rPr>
          <w:rFonts w:ascii="TT Norms Regular" w:hAnsi="TT Norms Regular" w:cs="Times New Roman"/>
          <w:spacing w:val="-4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a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ió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n 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p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opo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io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a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 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l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ropio profesorado.</w:t>
      </w:r>
    </w:p>
    <w:p w14:paraId="01870C50" w14:textId="77777777" w:rsidR="00137331" w:rsidRPr="00207ECA" w:rsidRDefault="00137331" w:rsidP="00137331">
      <w:pPr>
        <w:pStyle w:val="Textoindependiente"/>
        <w:spacing w:before="120" w:line="360" w:lineRule="auto"/>
        <w:ind w:left="0" w:firstLine="720"/>
        <w:jc w:val="both"/>
        <w:rPr>
          <w:rFonts w:ascii="TT Norms Regular" w:hAnsi="TT Norms Regular" w:cs="Times New Roman"/>
          <w:sz w:val="20"/>
          <w:szCs w:val="20"/>
          <w:lang w:val="es-ES"/>
        </w:rPr>
      </w:pP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pacing w:val="1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au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oi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10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q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1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1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10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ple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11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1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á</w:t>
      </w:r>
      <w:r w:rsidRPr="00207ECA">
        <w:rPr>
          <w:rFonts w:ascii="TT Norms Regular" w:hAnsi="TT Norms Regular" w:cs="Times New Roman"/>
          <w:spacing w:val="10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1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1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un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1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pacing w:val="1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en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1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 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on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,</w:t>
      </w:r>
      <w:r w:rsidRPr="00207ECA">
        <w:rPr>
          <w:rFonts w:ascii="TT Norms Regular" w:hAnsi="TT Norms Regular" w:cs="Times New Roman"/>
          <w:spacing w:val="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q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8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su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b/>
          <w:bCs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ac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one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b/>
          <w:bCs/>
          <w:spacing w:val="10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y</w:t>
      </w:r>
      <w:r w:rsidRPr="00207ECA">
        <w:rPr>
          <w:rFonts w:ascii="TT Norms Regular" w:hAnsi="TT Norms Regular" w:cs="Times New Roman"/>
          <w:b/>
          <w:bCs/>
          <w:spacing w:val="3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ex</w:t>
      </w:r>
      <w:r w:rsidRPr="00207ECA">
        <w:rPr>
          <w:rFonts w:ascii="TT Norms Regular" w:hAnsi="TT Norms Regular" w:cs="Times New Roman"/>
          <w:b/>
          <w:bCs/>
          <w:spacing w:val="-2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one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b/>
          <w:bCs/>
          <w:spacing w:val="8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debe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b/>
          <w:bCs/>
          <w:spacing w:val="8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b/>
          <w:bCs/>
          <w:spacing w:val="-2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b/>
          <w:bCs/>
          <w:spacing w:val="8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b/>
          <w:bCs/>
          <w:spacing w:val="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con</w:t>
      </w:r>
      <w:r w:rsidRPr="00207ECA">
        <w:rPr>
          <w:rFonts w:ascii="TT Norms Regular" w:hAnsi="TT Norms Regular" w:cs="Times New Roman"/>
          <w:b/>
          <w:bCs/>
          <w:spacing w:val="-2"/>
          <w:sz w:val="20"/>
          <w:szCs w:val="20"/>
          <w:lang w:val="es-ES"/>
        </w:rPr>
        <w:t>j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un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to</w:t>
      </w:r>
      <w:r w:rsidRPr="00207ECA">
        <w:rPr>
          <w:rFonts w:ascii="TT Norms Regular" w:hAnsi="TT Norms Regular" w:cs="Times New Roman"/>
          <w:b/>
          <w:bCs/>
          <w:spacing w:val="8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e 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b/>
          <w:bCs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docenc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b/>
          <w:bCs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qu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b/>
          <w:bCs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h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b/>
          <w:bCs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b/>
          <w:bCs/>
          <w:spacing w:val="-2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pa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rt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b/>
          <w:bCs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b/>
          <w:bCs/>
          <w:spacing w:val="2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b/>
          <w:bCs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ú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b/>
          <w:bCs/>
          <w:spacing w:val="-2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b/>
          <w:bCs/>
          <w:spacing w:val="2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b/>
          <w:bCs/>
          <w:spacing w:val="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nc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b/>
          <w:bCs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año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b/>
          <w:bCs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su</w:t>
      </w:r>
      <w:r w:rsidRPr="00207ECA">
        <w:rPr>
          <w:rFonts w:ascii="TT Norms Regular" w:hAnsi="TT Norms Regular" w:cs="Times New Roman"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2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a 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ió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ie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4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r.</w:t>
      </w:r>
      <w:r w:rsidRPr="00207ECA">
        <w:rPr>
          <w:rFonts w:ascii="TT Norms Regular" w:hAnsi="TT Norms Regular" w:cs="Times New Roman"/>
          <w:spacing w:val="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6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idade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6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ge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ión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,</w:t>
      </w:r>
      <w:r w:rsidRPr="00207ECA">
        <w:rPr>
          <w:rFonts w:ascii="TT Norms Regular" w:hAnsi="TT Norms Regular" w:cs="Times New Roman"/>
          <w:spacing w:val="7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in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4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g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ió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y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an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en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a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 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ul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ad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 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ie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d 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b/>
          <w:bCs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n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b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j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o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alua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ió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n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n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.</w:t>
      </w:r>
    </w:p>
    <w:p w14:paraId="34EFF875" w14:textId="77777777" w:rsidR="00137331" w:rsidRPr="00207ECA" w:rsidRDefault="00137331" w:rsidP="00137331">
      <w:pPr>
        <w:pStyle w:val="Textoindependiente"/>
        <w:spacing w:before="120" w:line="360" w:lineRule="auto"/>
        <w:ind w:left="0" w:firstLine="720"/>
        <w:jc w:val="both"/>
        <w:rPr>
          <w:rFonts w:ascii="TT Norms Regular" w:hAnsi="TT Norms Regular" w:cs="Times New Roman"/>
          <w:spacing w:val="2"/>
          <w:sz w:val="20"/>
          <w:szCs w:val="20"/>
          <w:lang w:val="es-ES"/>
        </w:rPr>
      </w:pP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ra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au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oi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pond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6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ua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ro</w:t>
      </w:r>
      <w:r w:rsidRPr="00207ECA">
        <w:rPr>
          <w:rFonts w:ascii="TT Norms Regular" w:hAnsi="TT Norms Regular" w:cs="Times New Roman"/>
          <w:spacing w:val="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di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en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ione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6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g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6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n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pacing w:val="21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g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22"/>
          <w:sz w:val="20"/>
          <w:szCs w:val="20"/>
          <w:lang w:val="es-ES"/>
        </w:rPr>
        <w:t xml:space="preserve"> </w:t>
      </w:r>
      <w:r>
        <w:rPr>
          <w:rFonts w:ascii="TT Norms Regular" w:hAnsi="TT Norms Regular" w:cs="Times New Roman"/>
          <w:spacing w:val="-1"/>
          <w:sz w:val="20"/>
          <w:szCs w:val="20"/>
          <w:lang w:val="es-ES"/>
        </w:rPr>
        <w:t>DOCENTIA-LOYOLA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,</w:t>
      </w:r>
      <w:r w:rsidRPr="00207ECA">
        <w:rPr>
          <w:rFonts w:ascii="TT Norms Regular" w:hAnsi="TT Norms Regular" w:cs="Times New Roman"/>
          <w:spacing w:val="23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2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un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20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2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4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2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uale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2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upon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20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2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en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j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2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20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a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pun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ió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g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lobal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.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 xml:space="preserve"> </w:t>
      </w:r>
    </w:p>
    <w:p w14:paraId="41D0D3C6" w14:textId="77777777" w:rsidR="00137331" w:rsidRDefault="00137331" w:rsidP="00137331">
      <w:pPr>
        <w:pStyle w:val="Textoindependiente"/>
        <w:spacing w:before="120" w:line="360" w:lineRule="auto"/>
        <w:ind w:left="0" w:firstLine="720"/>
        <w:jc w:val="both"/>
        <w:rPr>
          <w:rFonts w:ascii="TT Norms Regular" w:hAnsi="TT Norms Regular" w:cs="Times New Roman"/>
          <w:sz w:val="20"/>
          <w:szCs w:val="20"/>
          <w:lang w:val="es-ES"/>
        </w:rPr>
      </w:pP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3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idade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3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en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3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ob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j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3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3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alua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ió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3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á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35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3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3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q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uella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34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 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á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2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g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lad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21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2"/>
          <w:sz w:val="20"/>
          <w:szCs w:val="20"/>
          <w:lang w:val="es-ES"/>
        </w:rPr>
        <w:t>g</w:t>
      </w:r>
      <w:r w:rsidRPr="00207ECA">
        <w:rPr>
          <w:rFonts w:ascii="TT Norms Regular" w:hAnsi="TT Norms Regular" w:cs="Times New Roman"/>
          <w:spacing w:val="-4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21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1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21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1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igna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1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(o</w:t>
      </w:r>
      <w:r w:rsidRPr="00207ECA">
        <w:rPr>
          <w:rFonts w:ascii="TT Norms Regular" w:hAnsi="TT Norms Regular" w:cs="Times New Roman"/>
          <w:spacing w:val="21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den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ina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ió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21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ila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r)</w:t>
      </w:r>
      <w:r w:rsidRPr="00207ECA">
        <w:rPr>
          <w:rFonts w:ascii="TT Norms Regular" w:hAnsi="TT Norms Regular" w:cs="Times New Roman"/>
          <w:spacing w:val="2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e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m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p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33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pacing w:val="2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2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4"/>
          <w:sz w:val="20"/>
          <w:szCs w:val="20"/>
          <w:lang w:val="es-ES"/>
        </w:rPr>
        <w:t>í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ulo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3"/>
          <w:sz w:val="20"/>
          <w:szCs w:val="20"/>
          <w:lang w:val="es-ES"/>
        </w:rPr>
        <w:t>f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c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iale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>G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o, Postgrado y Doctorado en</w:t>
      </w:r>
      <w:r w:rsidRPr="00207ECA">
        <w:rPr>
          <w:rFonts w:ascii="TT Norms Regular" w:hAnsi="TT Norms Regular" w:cs="Times New Roman"/>
          <w:spacing w:val="29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l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Uni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d</w:t>
      </w:r>
      <w:r w:rsidRPr="00207ECA">
        <w:rPr>
          <w:rFonts w:ascii="TT Norms Regular" w:hAnsi="TT Norms Regular" w:cs="Times New Roman"/>
          <w:spacing w:val="3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Loyola 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 xml:space="preserve">n 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o</w:t>
      </w:r>
      <w:r w:rsidRPr="00207ECA">
        <w:rPr>
          <w:rFonts w:ascii="TT Norms Regular" w:hAnsi="TT Norms Regular" w:cs="Times New Roman"/>
          <w:spacing w:val="1"/>
          <w:sz w:val="20"/>
          <w:szCs w:val="20"/>
          <w:lang w:val="es-ES"/>
        </w:rPr>
        <w:t>t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a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</w:t>
      </w:r>
      <w:r w:rsidRPr="00207ECA">
        <w:rPr>
          <w:rFonts w:ascii="TT Norms Regular" w:hAnsi="TT Norms Regular" w:cs="Times New Roman"/>
          <w:spacing w:val="-2"/>
          <w:sz w:val="20"/>
          <w:szCs w:val="20"/>
          <w:lang w:val="es-ES"/>
        </w:rPr>
        <w:t xml:space="preserve"> 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u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n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</w:t>
      </w:r>
      <w:r w:rsidRPr="00207ECA">
        <w:rPr>
          <w:rFonts w:ascii="TT Norms Regular" w:hAnsi="TT Norms Regular" w:cs="Times New Roman"/>
          <w:spacing w:val="-3"/>
          <w:sz w:val="20"/>
          <w:szCs w:val="20"/>
          <w:lang w:val="es-ES"/>
        </w:rPr>
        <w:t>v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rs</w:t>
      </w:r>
      <w:r w:rsidRPr="00207ECA">
        <w:rPr>
          <w:rFonts w:ascii="TT Norms Regular" w:hAnsi="TT Norms Regular" w:cs="Times New Roman"/>
          <w:spacing w:val="-1"/>
          <w:sz w:val="20"/>
          <w:szCs w:val="20"/>
          <w:lang w:val="es-ES"/>
        </w:rPr>
        <w:t>idade</w:t>
      </w:r>
      <w:r w:rsidRPr="00207ECA">
        <w:rPr>
          <w:rFonts w:ascii="TT Norms Regular" w:hAnsi="TT Norms Regular" w:cs="Times New Roman"/>
          <w:sz w:val="20"/>
          <w:szCs w:val="20"/>
          <w:lang w:val="es-ES"/>
        </w:rPr>
        <w:t>s.</w:t>
      </w:r>
    </w:p>
    <w:p w14:paraId="469AA942" w14:textId="1192B55E" w:rsidR="007D65AE" w:rsidRPr="00207ECA" w:rsidRDefault="00FE6F08" w:rsidP="00137331">
      <w:pPr>
        <w:pStyle w:val="Textoindependiente"/>
        <w:spacing w:before="120" w:line="360" w:lineRule="auto"/>
        <w:ind w:left="0" w:firstLine="720"/>
        <w:jc w:val="both"/>
        <w:rPr>
          <w:rFonts w:ascii="TT Norms Regular" w:hAnsi="TT Norms Regular" w:cs="Times New Roman"/>
          <w:sz w:val="20"/>
          <w:szCs w:val="20"/>
          <w:lang w:val="es-ES"/>
        </w:rPr>
      </w:pPr>
      <w:r w:rsidRPr="009343E6">
        <w:rPr>
          <w:rFonts w:ascii="TT Norms Regular" w:hAnsi="TT Norms Regular" w:cs="Times New Roman"/>
          <w:sz w:val="20"/>
          <w:szCs w:val="20"/>
          <w:lang w:val="es-ES"/>
        </w:rPr>
        <w:t xml:space="preserve">En los indicadores del modelo que son evaluados por la Comisión de Evaluación </w:t>
      </w:r>
      <w:r w:rsidR="00787F4C" w:rsidRPr="009343E6">
        <w:rPr>
          <w:rFonts w:ascii="TT Norms Regular" w:hAnsi="TT Norms Regular" w:cs="Times New Roman"/>
          <w:sz w:val="20"/>
          <w:szCs w:val="20"/>
          <w:lang w:val="es-ES"/>
        </w:rPr>
        <w:t>podrá realizar</w:t>
      </w:r>
      <w:r w:rsidR="00FE518C" w:rsidRPr="009343E6">
        <w:rPr>
          <w:rFonts w:ascii="TT Norms Regular" w:hAnsi="TT Norms Regular" w:cs="Times New Roman"/>
          <w:sz w:val="20"/>
          <w:szCs w:val="20"/>
          <w:lang w:val="es-ES"/>
        </w:rPr>
        <w:t xml:space="preserve"> una autoevaluación cualitativa y cuantitativa</w:t>
      </w:r>
      <w:r w:rsidR="00787F4C" w:rsidRPr="009343E6">
        <w:rPr>
          <w:rFonts w:ascii="TT Norms Regular" w:hAnsi="TT Norms Regular" w:cs="Times New Roman"/>
          <w:sz w:val="20"/>
          <w:szCs w:val="20"/>
          <w:lang w:val="es-ES"/>
        </w:rPr>
        <w:t>, aportando las evidencias que considere</w:t>
      </w:r>
      <w:r w:rsidR="004245DA" w:rsidRPr="009343E6">
        <w:rPr>
          <w:rFonts w:ascii="TT Norms Regular" w:hAnsi="TT Norms Regular" w:cs="Times New Roman"/>
          <w:sz w:val="20"/>
          <w:szCs w:val="20"/>
          <w:lang w:val="es-ES"/>
        </w:rPr>
        <w:t xml:space="preserve">.  </w:t>
      </w:r>
      <w:r w:rsidR="00D63967" w:rsidRPr="009343E6">
        <w:rPr>
          <w:rFonts w:ascii="TT Norms Regular" w:hAnsi="TT Norms Regular" w:cs="Times New Roman"/>
          <w:sz w:val="20"/>
          <w:szCs w:val="20"/>
          <w:lang w:val="es-ES"/>
        </w:rPr>
        <w:t xml:space="preserve">Para orientar su </w:t>
      </w:r>
      <w:r w:rsidR="00E9710D" w:rsidRPr="009343E6">
        <w:rPr>
          <w:rFonts w:ascii="TT Norms Regular" w:hAnsi="TT Norms Regular" w:cs="Times New Roman"/>
          <w:sz w:val="20"/>
          <w:szCs w:val="20"/>
          <w:lang w:val="es-ES"/>
        </w:rPr>
        <w:t xml:space="preserve">reflexión y análisis se recomienda consulte la rúbrica de evaluación </w:t>
      </w:r>
      <w:r w:rsidR="001C3015" w:rsidRPr="009343E6">
        <w:rPr>
          <w:rFonts w:ascii="TT Norms Regular" w:hAnsi="TT Norms Regular" w:cs="Times New Roman"/>
          <w:sz w:val="20"/>
          <w:szCs w:val="20"/>
          <w:lang w:val="es-ES"/>
        </w:rPr>
        <w:t>del indicador correspond</w:t>
      </w:r>
      <w:r w:rsidR="003B4D9D" w:rsidRPr="009343E6">
        <w:rPr>
          <w:rFonts w:ascii="TT Norms Regular" w:hAnsi="TT Norms Regular" w:cs="Times New Roman"/>
          <w:sz w:val="20"/>
          <w:szCs w:val="20"/>
          <w:lang w:val="es-ES"/>
        </w:rPr>
        <w:t>i</w:t>
      </w:r>
      <w:r w:rsidR="001C3015" w:rsidRPr="009343E6">
        <w:rPr>
          <w:rFonts w:ascii="TT Norms Regular" w:hAnsi="TT Norms Regular" w:cs="Times New Roman"/>
          <w:sz w:val="20"/>
          <w:szCs w:val="20"/>
          <w:lang w:val="es-ES"/>
        </w:rPr>
        <w:t>ente</w:t>
      </w:r>
      <w:r w:rsidR="00B54EFC" w:rsidRPr="009343E6">
        <w:rPr>
          <w:rFonts w:ascii="TT Norms Regular" w:hAnsi="TT Norms Regular" w:cs="Times New Roman"/>
          <w:sz w:val="20"/>
          <w:szCs w:val="20"/>
          <w:lang w:val="es-ES"/>
        </w:rPr>
        <w:t xml:space="preserve">, </w:t>
      </w:r>
      <w:r w:rsidR="001C3015" w:rsidRPr="009343E6">
        <w:rPr>
          <w:rFonts w:ascii="TT Norms Regular" w:hAnsi="TT Norms Regular" w:cs="Times New Roman"/>
          <w:sz w:val="20"/>
          <w:szCs w:val="20"/>
          <w:lang w:val="es-ES"/>
        </w:rPr>
        <w:t xml:space="preserve">publicada en la </w:t>
      </w:r>
      <w:r w:rsidR="003B4D9D" w:rsidRPr="009343E6">
        <w:rPr>
          <w:rFonts w:ascii="TT Norms Regular" w:hAnsi="TT Norms Regular" w:cs="Times New Roman"/>
          <w:sz w:val="20"/>
          <w:szCs w:val="20"/>
          <w:lang w:val="es-ES"/>
        </w:rPr>
        <w:t>página web de la convocatoria</w:t>
      </w:r>
      <w:r w:rsidR="001C3015" w:rsidRPr="009343E6">
        <w:rPr>
          <w:rFonts w:ascii="TT Norms Regular" w:hAnsi="TT Norms Regular" w:cs="Times New Roman"/>
          <w:sz w:val="20"/>
          <w:szCs w:val="20"/>
          <w:lang w:val="es-ES"/>
        </w:rPr>
        <w:t>.</w:t>
      </w:r>
      <w:r w:rsidR="00D63967">
        <w:rPr>
          <w:rFonts w:ascii="TT Norms Regular" w:hAnsi="TT Norms Regular" w:cs="Times New Roman"/>
          <w:sz w:val="20"/>
          <w:szCs w:val="20"/>
          <w:lang w:val="es-ES"/>
        </w:rPr>
        <w:t xml:space="preserve"> </w:t>
      </w:r>
    </w:p>
    <w:p w14:paraId="03592488" w14:textId="77777777" w:rsidR="00137331" w:rsidRPr="008B0EE9" w:rsidRDefault="00137331" w:rsidP="00137331">
      <w:pPr>
        <w:spacing w:line="250" w:lineRule="exact"/>
        <w:ind w:left="821"/>
        <w:rPr>
          <w:rFonts w:ascii="Times New Roman" w:eastAsia="Arial" w:hAnsi="Times New Roman" w:cs="Times New Roman"/>
          <w:lang w:val="es-ES"/>
        </w:rPr>
      </w:pPr>
    </w:p>
    <w:p w14:paraId="4EBC0A28" w14:textId="5368D7D4" w:rsidR="00137331" w:rsidRPr="00442F21" w:rsidRDefault="00137331" w:rsidP="002B58AA">
      <w:pPr>
        <w:widowControl/>
        <w:autoSpaceDE w:val="0"/>
        <w:autoSpaceDN w:val="0"/>
        <w:adjustRightInd w:val="0"/>
        <w:spacing w:before="240"/>
        <w:rPr>
          <w:rFonts w:ascii="TT Norms Bold" w:hAnsi="TT Norms Bold" w:cs="Times New Roman"/>
          <w:b/>
          <w:bCs/>
          <w:sz w:val="20"/>
          <w:szCs w:val="20"/>
          <w:lang w:val="es-ES"/>
        </w:rPr>
      </w:pPr>
      <w:r w:rsidRPr="00442F21">
        <w:rPr>
          <w:rFonts w:ascii="TT Norms Bold" w:hAnsi="TT Norms Bold" w:cs="Times New Roman"/>
          <w:b/>
          <w:bCs/>
          <w:sz w:val="20"/>
          <w:szCs w:val="20"/>
          <w:lang w:val="es-ES"/>
        </w:rPr>
        <w:t>DIMENSIÓN I. PLANIFICACIÓN DE LA DOCENCIA</w:t>
      </w:r>
      <w:r w:rsidR="002B58AA">
        <w:rPr>
          <w:rFonts w:ascii="TT Norms Bold" w:hAnsi="TT Norms Bold" w:cs="Times New Roman"/>
          <w:b/>
          <w:bCs/>
          <w:sz w:val="20"/>
          <w:szCs w:val="20"/>
          <w:lang w:val="es-ES"/>
        </w:rPr>
        <w:br/>
      </w:r>
    </w:p>
    <w:p w14:paraId="1EDE8DB4" w14:textId="37F7CFC2" w:rsidR="00137331" w:rsidRPr="00442F21" w:rsidRDefault="00137331" w:rsidP="002B58AA">
      <w:pPr>
        <w:pStyle w:val="Textoindependiente"/>
        <w:spacing w:before="120" w:line="360" w:lineRule="auto"/>
        <w:ind w:left="0" w:right="101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Realice una valoración de los diferentes aspectos relacionados con su encargo docente, así como de los contemplados en las guías docentes/programas de asignaturas que ha impartido en el periodo a evaluar. </w:t>
      </w:r>
    </w:p>
    <w:p w14:paraId="5AEEFED1" w14:textId="77777777" w:rsidR="00137331" w:rsidRPr="00442F21" w:rsidRDefault="00137331" w:rsidP="00137331">
      <w:pPr>
        <w:spacing w:before="120"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1.</w:t>
      </w:r>
      <w:r w:rsidRPr="00442F21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</w:t>
      </w: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Número total de créditos</w:t>
      </w:r>
      <w:r w:rsidRPr="00442F21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</w:t>
      </w:r>
      <w:r w:rsidRPr="00442F21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>asignados e impartidos</w:t>
      </w:r>
    </w:p>
    <w:p w14:paraId="6355ABC4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68AB7C75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15D270D2" w14:textId="77777777" w:rsidR="00137331" w:rsidRPr="00442F21" w:rsidRDefault="00137331" w:rsidP="00137331">
      <w:pPr>
        <w:pStyle w:val="Prrafodelista"/>
        <w:spacing w:before="240"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2.</w:t>
      </w:r>
      <w:r w:rsidRPr="00442F21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</w:t>
      </w:r>
      <w:r w:rsidRPr="00442F21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>Características especiales de las asignaturas impartidas</w:t>
      </w:r>
      <w:r w:rsidRPr="00442F21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(diversidad de asignaturas, nueva implantación, tamaño de los grupos, idioma de impartición, …)</w:t>
      </w:r>
    </w:p>
    <w:p w14:paraId="163FCE5D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28DC7A03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2D418FB8" w14:textId="77777777" w:rsidR="00137331" w:rsidRPr="00442F21" w:rsidRDefault="00137331" w:rsidP="00137331">
      <w:pPr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</w:p>
    <w:p w14:paraId="47335C63" w14:textId="77777777" w:rsidR="00137331" w:rsidRPr="00442F21" w:rsidRDefault="00137331" w:rsidP="00137331">
      <w:pPr>
        <w:spacing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3. Otros aspectos relevantes</w:t>
      </w:r>
      <w:r w:rsidRPr="00442F21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</w:t>
      </w:r>
      <w:r w:rsidRPr="00442F21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>relacionados con su docencia que considere oportuno reseñar</w:t>
      </w:r>
      <w:r w:rsidRPr="00442F21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(adecuación de la asignación, media de permanencia en las mismas, número de días/curso a la semana en que imparte clases en una ciudad distinta de aquella en la que está situado el campus al que está asignado, …)</w:t>
      </w:r>
    </w:p>
    <w:p w14:paraId="0545AD17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5D0E0918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7E7FD154" w14:textId="77777777" w:rsidR="00137331" w:rsidRPr="00442F21" w:rsidRDefault="00137331" w:rsidP="00137331">
      <w:pPr>
        <w:pStyle w:val="Textoindependiente"/>
        <w:keepNext/>
        <w:widowControl/>
        <w:spacing w:before="240" w:line="360" w:lineRule="auto"/>
        <w:ind w:left="232" w:right="590" w:hanging="17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  <w:t>4. Tareas de coordinación académica que realiza y/o en las que participa</w:t>
      </w: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 </w:t>
      </w:r>
    </w:p>
    <w:p w14:paraId="5FEF89B0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03820EE4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3D2C38DC" w14:textId="14A406CE" w:rsidR="002B3D12" w:rsidRDefault="00137331" w:rsidP="004C6095">
      <w:pPr>
        <w:keepNext/>
        <w:tabs>
          <w:tab w:val="left" w:pos="1965"/>
        </w:tabs>
        <w:spacing w:before="240"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lastRenderedPageBreak/>
        <w:t xml:space="preserve">5. </w:t>
      </w:r>
      <w:r w:rsidR="000E6ADB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Elaboración</w:t>
      </w: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 y actualización</w:t>
      </w:r>
      <w:r w:rsidRPr="00442F21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 </w:t>
      </w:r>
      <w:r w:rsidRPr="00442F21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 xml:space="preserve">de las guías/programas: </w:t>
      </w:r>
      <w:r w:rsidR="000E6ADB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 xml:space="preserve">muestre </w:t>
      </w:r>
      <w:r w:rsidR="00B139A3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>evidencias siguiendo las indicaciones de</w:t>
      </w:r>
      <w:r w:rsidR="00DD0902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 xml:space="preserve"> la rúbrica.</w:t>
      </w:r>
      <w:r w:rsidR="00B139A3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 xml:space="preserve"> </w:t>
      </w:r>
    </w:p>
    <w:p w14:paraId="2F81EE29" w14:textId="73537AC7" w:rsidR="00137331" w:rsidRPr="00442F21" w:rsidRDefault="00F5004A" w:rsidP="004C6095">
      <w:pPr>
        <w:keepNext/>
        <w:tabs>
          <w:tab w:val="left" w:pos="1965"/>
        </w:tabs>
        <w:spacing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Realice su</w:t>
      </w:r>
      <w:r w:rsidR="00931579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valoración personal</w:t>
      </w:r>
      <w:r w:rsidR="00FF3872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</w:t>
      </w:r>
      <w:r w:rsidR="00417ADD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(ver rúbrica, indicador I.2.1.1)</w:t>
      </w:r>
      <w:r w:rsidR="00DD0902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</w:t>
      </w:r>
      <w:r w:rsidR="00FF3872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(Puntuación máxima</w:t>
      </w:r>
      <w:r w:rsidR="002B3D12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: 3)</w:t>
      </w:r>
      <w:r w:rsidR="004C6095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.</w:t>
      </w:r>
    </w:p>
    <w:p w14:paraId="0DDF0916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406C407F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13F3281F" w14:textId="77777777" w:rsidR="00137331" w:rsidRPr="00442F21" w:rsidRDefault="00137331" w:rsidP="00417ADD">
      <w:pPr>
        <w:keepNext/>
        <w:widowControl/>
        <w:autoSpaceDE w:val="0"/>
        <w:autoSpaceDN w:val="0"/>
        <w:adjustRightInd w:val="0"/>
        <w:spacing w:before="240"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6. Coordinación</w:t>
      </w:r>
      <w:r w:rsidRPr="00442F21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 </w:t>
      </w:r>
      <w:r w:rsidRPr="00442F21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>con otros profesores para la elaboración de las guías en caso de compartir la docencia de una misma asignatura</w:t>
      </w:r>
      <w:r w:rsidRPr="00442F21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(cómo se gestiona dicha coordinación)</w:t>
      </w:r>
    </w:p>
    <w:p w14:paraId="0DE3B733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73F7E62F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0937854C" w14:textId="77777777" w:rsidR="004C6095" w:rsidRPr="009343E6" w:rsidRDefault="00137331" w:rsidP="00F5004A">
      <w:pPr>
        <w:tabs>
          <w:tab w:val="left" w:pos="1965"/>
        </w:tabs>
        <w:spacing w:before="240" w:line="360" w:lineRule="auto"/>
        <w:jc w:val="both"/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</w:pPr>
      <w:r w:rsidRPr="004C6095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7</w:t>
      </w:r>
      <w:r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. </w:t>
      </w:r>
      <w:r w:rsidR="008807B7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Conocimiento, comprensión y grado de definición del modelo formativo Loyola</w:t>
      </w:r>
      <w:r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.</w:t>
      </w:r>
      <w:r w:rsidR="00417ADD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 </w:t>
      </w:r>
    </w:p>
    <w:p w14:paraId="79061644" w14:textId="649A2983" w:rsidR="00137331" w:rsidRPr="00F5004A" w:rsidRDefault="00F5004A" w:rsidP="004C6095">
      <w:pPr>
        <w:tabs>
          <w:tab w:val="left" w:pos="1965"/>
        </w:tabs>
        <w:spacing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 w:rsidRPr="009343E6">
        <w:rPr>
          <w:rFonts w:ascii="TT Norms Regular" w:eastAsia="Arial" w:hAnsi="TT Norms Regular" w:cs="Times New Roman"/>
          <w:bCs/>
          <w:spacing w:val="-1"/>
          <w:sz w:val="20"/>
          <w:szCs w:val="20"/>
          <w:lang w:val="es-ES"/>
        </w:rPr>
        <w:t>Realice su valoración personal</w:t>
      </w:r>
      <w:r w:rsidR="004C6095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 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(ver rúbrica, indicador I.2.3.1) (Puntuación máxima: </w:t>
      </w:r>
      <w:r w:rsidR="003643D6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1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)</w:t>
      </w:r>
      <w:r w:rsidR="004C6095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.</w:t>
      </w:r>
    </w:p>
    <w:p w14:paraId="79912BC1" w14:textId="77777777" w:rsidR="0013733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00F72FA9" w14:textId="77777777" w:rsidR="00F5004A" w:rsidRPr="00442F21" w:rsidRDefault="00F5004A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51489175" w14:textId="782CC8FD" w:rsidR="00137331" w:rsidRPr="00442F21" w:rsidRDefault="00137331" w:rsidP="002B58AA">
      <w:pPr>
        <w:widowControl/>
        <w:autoSpaceDE w:val="0"/>
        <w:autoSpaceDN w:val="0"/>
        <w:adjustRightInd w:val="0"/>
        <w:spacing w:before="600"/>
        <w:rPr>
          <w:rFonts w:ascii="TT Norms Bold" w:hAnsi="TT Norms Bold" w:cs="Times New Roman"/>
          <w:b/>
          <w:bCs/>
          <w:sz w:val="20"/>
          <w:szCs w:val="20"/>
          <w:lang w:val="es-ES"/>
        </w:rPr>
      </w:pPr>
      <w:r w:rsidRPr="00442F21">
        <w:rPr>
          <w:rFonts w:ascii="TT Norms Bold" w:hAnsi="TT Norms Bold" w:cs="Times New Roman"/>
          <w:b/>
          <w:bCs/>
          <w:sz w:val="20"/>
          <w:szCs w:val="20"/>
          <w:lang w:val="es-ES"/>
        </w:rPr>
        <w:t>DIMENSIÓN II. DESARROLLO DE LA DOCENCIA</w:t>
      </w:r>
      <w:r w:rsidR="002B58AA">
        <w:rPr>
          <w:rFonts w:ascii="TT Norms Bold" w:hAnsi="TT Norms Bold" w:cs="Times New Roman"/>
          <w:b/>
          <w:bCs/>
          <w:sz w:val="20"/>
          <w:szCs w:val="20"/>
          <w:lang w:val="es-ES"/>
        </w:rPr>
        <w:br/>
      </w:r>
    </w:p>
    <w:p w14:paraId="68012991" w14:textId="77777777" w:rsidR="00137331" w:rsidRPr="00442F21" w:rsidRDefault="00137331" w:rsidP="002B58AA">
      <w:pPr>
        <w:pStyle w:val="Textoindependiente"/>
        <w:spacing w:before="120" w:line="360" w:lineRule="auto"/>
        <w:ind w:left="0" w:right="-40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Realice una </w:t>
      </w:r>
      <w:r w:rsidRPr="00442F21">
        <w:rPr>
          <w:rFonts w:ascii="TT Norms Regular" w:hAnsi="TT Norms Regular" w:cs="Times New Roman"/>
          <w:b/>
          <w:spacing w:val="-1"/>
          <w:sz w:val="20"/>
          <w:szCs w:val="20"/>
          <w:lang w:val="es-ES"/>
        </w:rPr>
        <w:t>valoración</w:t>
      </w: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 de los diferentes aspectos relacionados con el desarrollo de su docencia. A modo de recomendación sería conveniente que reflexionara acerca de:</w:t>
      </w:r>
    </w:p>
    <w:p w14:paraId="0FA48761" w14:textId="77777777" w:rsidR="00137331" w:rsidRPr="00442F21" w:rsidRDefault="00137331" w:rsidP="00137331">
      <w:pPr>
        <w:widowControl/>
        <w:autoSpaceDE w:val="0"/>
        <w:autoSpaceDN w:val="0"/>
        <w:adjustRightInd w:val="0"/>
        <w:spacing w:before="240"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8. El grado de cumplimiento </w:t>
      </w:r>
      <w:r w:rsidRPr="00442F21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>de lo planificado: nivel de impartición de contenidos, cumplimiento de las actividades previstas (incluida la temporalización), etc.</w:t>
      </w:r>
    </w:p>
    <w:p w14:paraId="7A0CEF49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</w:p>
    <w:p w14:paraId="5D44B0B0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</w:p>
    <w:p w14:paraId="2F3B42CE" w14:textId="423E3E41" w:rsidR="00137331" w:rsidRPr="00442F21" w:rsidRDefault="00137331" w:rsidP="004C6095">
      <w:pPr>
        <w:spacing w:before="240" w:line="360" w:lineRule="auto"/>
        <w:jc w:val="both"/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</w:pP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9</w:t>
      </w:r>
      <w:r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. </w:t>
      </w:r>
      <w:r w:rsidR="00183054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Desarrollo de las actividades de t</w:t>
      </w:r>
      <w:r w:rsidR="009D21AD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utor</w:t>
      </w:r>
      <w:r w:rsidR="004A05E3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í</w:t>
      </w:r>
      <w:r w:rsidR="009D21AD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a </w:t>
      </w:r>
      <w:r w:rsidR="00A12541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(actividades de apoyo fuera de las clases, </w:t>
      </w:r>
      <w:r w:rsidR="00316B2D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acciones para fomentar la participación de los estudiantes en las tutorías</w:t>
      </w:r>
      <w:r w:rsidR="00AF6666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, resolución de consultas</w:t>
      </w:r>
      <w:r w:rsidR="000962FC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, orientación para</w:t>
      </w:r>
      <w:r w:rsidR="00037564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 el estudio y seguimiento de la asignatura</w:t>
      </w:r>
      <w:r w:rsidR="000962FC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 …)</w:t>
      </w:r>
      <w:r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.</w:t>
      </w:r>
    </w:p>
    <w:p w14:paraId="07776C9B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0B8E2837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67A97868" w14:textId="53EE6986" w:rsidR="00137331" w:rsidRPr="009343E6" w:rsidRDefault="00137331" w:rsidP="00137331">
      <w:pPr>
        <w:widowControl/>
        <w:autoSpaceDE w:val="0"/>
        <w:autoSpaceDN w:val="0"/>
        <w:adjustRightInd w:val="0"/>
        <w:spacing w:before="240" w:line="360" w:lineRule="auto"/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</w:pP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10</w:t>
      </w:r>
      <w:r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. </w:t>
      </w:r>
      <w:r w:rsidR="00FF52B6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Organización de las actividades docentes de acuerdo con </w:t>
      </w:r>
      <w:r w:rsidR="00AA708A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el modelo formativo</w:t>
      </w:r>
      <w:r w:rsidR="00FF52B6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 de la Universidad Loyola</w:t>
      </w:r>
      <w:r w:rsidR="00A83132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.</w:t>
      </w:r>
    </w:p>
    <w:p w14:paraId="2364849A" w14:textId="6120768C" w:rsidR="00A83132" w:rsidRPr="00442F21" w:rsidRDefault="00A83132" w:rsidP="00A83132">
      <w:pPr>
        <w:widowControl/>
        <w:autoSpaceDE w:val="0"/>
        <w:autoSpaceDN w:val="0"/>
        <w:adjustRightInd w:val="0"/>
        <w:spacing w:line="360" w:lineRule="auto"/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</w:pP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Realice su valoración personal (ver rúbrica, indicador II.1.2.2.) (Puntuación máxima: </w:t>
      </w:r>
      <w:r w:rsidR="0050020F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1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)</w:t>
      </w:r>
    </w:p>
    <w:p w14:paraId="38018045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2CA2A01F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75E5A2EB" w14:textId="11E55CC2" w:rsidR="00137331" w:rsidRPr="00442F21" w:rsidRDefault="00137331" w:rsidP="00137331">
      <w:pPr>
        <w:keepNext/>
        <w:widowControl/>
        <w:autoSpaceDE w:val="0"/>
        <w:autoSpaceDN w:val="0"/>
        <w:adjustRightInd w:val="0"/>
        <w:spacing w:before="240"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11. </w:t>
      </w:r>
      <w:r w:rsidR="00E83C7D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Exponga</w:t>
      </w: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 los recursos didácticos que utiliza para facilitar el aprendizaje de los alumnos (pizarra, transparencias, medios audiovisuales, nuevas tecnologías, …)</w:t>
      </w:r>
    </w:p>
    <w:p w14:paraId="1C01C2CA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0A9A8153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645FFAA2" w14:textId="2E7775AB" w:rsidR="00137331" w:rsidRPr="009343E6" w:rsidRDefault="00507759" w:rsidP="00507759">
      <w:pPr>
        <w:widowControl/>
        <w:autoSpaceDE w:val="0"/>
        <w:autoSpaceDN w:val="0"/>
        <w:adjustRightInd w:val="0"/>
        <w:spacing w:before="240" w:line="360" w:lineRule="auto"/>
        <w:jc w:val="both"/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</w:pPr>
      <w:r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 xml:space="preserve">12. </w:t>
      </w:r>
      <w:r w:rsidR="00461E11" w:rsidRPr="009343E6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 xml:space="preserve">Analice </w:t>
      </w:r>
      <w:r w:rsidRPr="009343E6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>su experiencia docente durante el periodo evaluado.</w:t>
      </w:r>
    </w:p>
    <w:p w14:paraId="2D557363" w14:textId="6269D0BC" w:rsidR="00507759" w:rsidRPr="00507759" w:rsidRDefault="00507759" w:rsidP="00507759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sz w:val="20"/>
          <w:szCs w:val="20"/>
          <w:lang w:val="es-ES"/>
        </w:rPr>
      </w:pP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Realice su valoración personal (ver rúbrica, indicador II.1.4.1) (Puntuación máxima: </w:t>
      </w:r>
      <w:r w:rsidR="00A14C04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4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)</w:t>
      </w:r>
    </w:p>
    <w:p w14:paraId="2CC9D108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5564F686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1D524B9F" w14:textId="07A87E37" w:rsidR="00137331" w:rsidRPr="009343E6" w:rsidRDefault="00137331" w:rsidP="00137331">
      <w:pPr>
        <w:widowControl/>
        <w:autoSpaceDE w:val="0"/>
        <w:autoSpaceDN w:val="0"/>
        <w:adjustRightInd w:val="0"/>
        <w:spacing w:before="240"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13. </w:t>
      </w:r>
      <w:r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Los sistemas </w:t>
      </w:r>
      <w:r w:rsidR="00F70B6A"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 xml:space="preserve">e instrumentos </w:t>
      </w:r>
      <w:r w:rsidRPr="009343E6">
        <w:rPr>
          <w:rFonts w:ascii="TT Norms Regular" w:eastAsia="Arial" w:hAnsi="TT Norms Regular" w:cs="Times New Roman"/>
          <w:b/>
          <w:spacing w:val="-1"/>
          <w:sz w:val="20"/>
          <w:szCs w:val="20"/>
          <w:lang w:val="es-ES"/>
        </w:rPr>
        <w:t>de evaluación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. </w:t>
      </w:r>
    </w:p>
    <w:p w14:paraId="483E670A" w14:textId="63A89366" w:rsidR="00CB254C" w:rsidRPr="00442F21" w:rsidRDefault="00CB254C" w:rsidP="004B2182">
      <w:pPr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</w:pP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Realice su valoración personal (ver rúbrica, indicador I</w:t>
      </w:r>
      <w:r w:rsidR="00616B30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I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.2.</w:t>
      </w:r>
      <w:r w:rsidR="00616B30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1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.1) (Puntuación máxima: </w:t>
      </w:r>
      <w:r w:rsidR="00A14C04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2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)</w:t>
      </w:r>
    </w:p>
    <w:p w14:paraId="5A9BDFD7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28E711B9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493BAF20" w14:textId="549E2E73" w:rsidR="00137331" w:rsidRPr="00442F21" w:rsidRDefault="002B58AA" w:rsidP="00137331">
      <w:pPr>
        <w:keepNext/>
        <w:widowControl/>
        <w:autoSpaceDE w:val="0"/>
        <w:autoSpaceDN w:val="0"/>
        <w:adjustRightInd w:val="0"/>
        <w:spacing w:before="600"/>
        <w:rPr>
          <w:rFonts w:ascii="TT Norms Bold" w:hAnsi="TT Norms Bold" w:cs="Times New Roman"/>
          <w:b/>
          <w:bCs/>
          <w:sz w:val="20"/>
          <w:szCs w:val="20"/>
          <w:lang w:val="es-ES"/>
        </w:rPr>
      </w:pPr>
      <w:r>
        <w:rPr>
          <w:rFonts w:ascii="TT Norms Bold" w:hAnsi="TT Norms Bold" w:cs="Times New Roman"/>
          <w:b/>
          <w:bCs/>
          <w:sz w:val="20"/>
          <w:szCs w:val="20"/>
          <w:lang w:val="es-ES"/>
        </w:rPr>
        <w:lastRenderedPageBreak/>
        <w:t xml:space="preserve">DIMENSIÓN </w:t>
      </w:r>
      <w:r w:rsidR="00137331" w:rsidRPr="00442F21">
        <w:rPr>
          <w:rFonts w:ascii="TT Norms Bold" w:hAnsi="TT Norms Bold" w:cs="Times New Roman"/>
          <w:b/>
          <w:bCs/>
          <w:sz w:val="20"/>
          <w:szCs w:val="20"/>
          <w:lang w:val="es-ES"/>
        </w:rPr>
        <w:t>III: RESULTADOS</w:t>
      </w:r>
      <w:r>
        <w:rPr>
          <w:rFonts w:ascii="TT Norms Bold" w:hAnsi="TT Norms Bold" w:cs="Times New Roman"/>
          <w:b/>
          <w:bCs/>
          <w:sz w:val="20"/>
          <w:szCs w:val="20"/>
          <w:lang w:val="es-ES"/>
        </w:rPr>
        <w:br/>
      </w:r>
    </w:p>
    <w:p w14:paraId="11BA46A1" w14:textId="77777777" w:rsidR="00137331" w:rsidRPr="00442F21" w:rsidRDefault="00137331" w:rsidP="00DD0902">
      <w:pPr>
        <w:pStyle w:val="Textoindependiente"/>
        <w:spacing w:before="120" w:line="360" w:lineRule="auto"/>
        <w:ind w:left="0" w:right="102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Valore en qué medida se han alcanzado los objetivos y competencias fijados en las guías docentes y/o programas de asignaturas desarrolladas en el período evaluado. Téngase en cuenta las tasas de éxito y rendimiento. A modo de recomendación sería conveniente que reflexionara acerca de:</w:t>
      </w:r>
    </w:p>
    <w:p w14:paraId="32344676" w14:textId="42D2E5E3" w:rsidR="00137331" w:rsidRPr="009343E6" w:rsidRDefault="00137331" w:rsidP="00137331">
      <w:pPr>
        <w:widowControl/>
        <w:autoSpaceDE w:val="0"/>
        <w:autoSpaceDN w:val="0"/>
        <w:adjustRightInd w:val="0"/>
        <w:spacing w:before="240" w:line="360" w:lineRule="auto"/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</w:pPr>
      <w:r w:rsidRPr="009343E6">
        <w:rPr>
          <w:rFonts w:ascii="TT Norms Regular" w:hAnsi="TT Norms Regular" w:cs="Times New Roman"/>
          <w:b/>
          <w:bCs/>
          <w:sz w:val="20"/>
          <w:szCs w:val="20"/>
          <w:lang w:val="es-ES"/>
        </w:rPr>
        <w:t>1</w:t>
      </w:r>
      <w:r w:rsidR="00765701" w:rsidRPr="009343E6">
        <w:rPr>
          <w:rFonts w:ascii="TT Norms Regular" w:hAnsi="TT Norms Regular" w:cs="Times New Roman"/>
          <w:b/>
          <w:bCs/>
          <w:sz w:val="20"/>
          <w:szCs w:val="20"/>
          <w:lang w:val="es-ES"/>
        </w:rPr>
        <w:t>4</w:t>
      </w:r>
      <w:r w:rsidRPr="009343E6">
        <w:rPr>
          <w:rFonts w:ascii="TT Norms Regular" w:hAnsi="TT Norms Regular" w:cs="Times New Roman"/>
          <w:b/>
          <w:bCs/>
          <w:sz w:val="20"/>
          <w:szCs w:val="20"/>
          <w:lang w:val="es-ES"/>
        </w:rPr>
        <w:t xml:space="preserve">. </w:t>
      </w:r>
      <w:r w:rsidR="002B21D5" w:rsidRPr="009343E6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>Reflexión y análisis</w:t>
      </w:r>
      <w:r w:rsidR="002D7045" w:rsidRPr="009343E6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 xml:space="preserve"> de los resultados formativos alcanzados por los estudiantes y del nivel de adquisición de las competencias previstas </w:t>
      </w:r>
      <w:r w:rsidR="004F04E1" w:rsidRPr="009343E6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 xml:space="preserve">y </w:t>
      </w:r>
      <w:r w:rsidRPr="009343E6">
        <w:rPr>
          <w:rFonts w:ascii="TT Norms Regular" w:eastAsia="Arial" w:hAnsi="TT Norms Regular" w:cs="Times New Roman"/>
          <w:b/>
          <w:bCs/>
          <w:spacing w:val="-1"/>
          <w:sz w:val="20"/>
          <w:szCs w:val="20"/>
          <w:lang w:val="es-ES"/>
        </w:rPr>
        <w:t>los objetivos de la asignatura.</w:t>
      </w:r>
    </w:p>
    <w:p w14:paraId="57DB4386" w14:textId="69ADCAD0" w:rsidR="004F04E1" w:rsidRPr="004F04E1" w:rsidRDefault="004F04E1" w:rsidP="004F04E1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sz w:val="20"/>
          <w:szCs w:val="20"/>
          <w:lang w:val="es-ES"/>
        </w:rPr>
      </w:pP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Realice su valoración personal (ver rúbrica, indicador I</w:t>
      </w:r>
      <w:r w:rsidR="008526A4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I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I.1.4.1) (Puntuación máxima: </w:t>
      </w:r>
      <w:r w:rsidR="00103108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6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)</w:t>
      </w:r>
    </w:p>
    <w:p w14:paraId="3859843F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5D334997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14621661" w14:textId="77777777" w:rsidR="00137331" w:rsidRPr="00442F21" w:rsidRDefault="00137331" w:rsidP="00137331">
      <w:pPr>
        <w:widowControl/>
        <w:autoSpaceDE w:val="0"/>
        <w:autoSpaceDN w:val="0"/>
        <w:adjustRightInd w:val="0"/>
        <w:spacing w:before="600"/>
        <w:rPr>
          <w:rFonts w:ascii="TT Norms Bold" w:hAnsi="TT Norms Bold" w:cs="Times New Roman"/>
          <w:b/>
          <w:bCs/>
          <w:sz w:val="20"/>
          <w:szCs w:val="20"/>
          <w:lang w:val="es-ES"/>
        </w:rPr>
      </w:pPr>
      <w:r w:rsidRPr="00442F21">
        <w:rPr>
          <w:rFonts w:ascii="TT Norms Bold" w:hAnsi="TT Norms Bold" w:cs="Times New Roman"/>
          <w:b/>
          <w:bCs/>
          <w:sz w:val="20"/>
          <w:szCs w:val="20"/>
          <w:lang w:val="es-ES"/>
        </w:rPr>
        <w:t>DIMENSIÓN IV: INNOVACIÓN Y MEJORA</w:t>
      </w:r>
    </w:p>
    <w:p w14:paraId="247BD165" w14:textId="15C23039" w:rsidR="00953335" w:rsidRPr="009343E6" w:rsidRDefault="00137331" w:rsidP="00137331">
      <w:pPr>
        <w:pStyle w:val="Textoindependiente"/>
        <w:spacing w:before="240" w:line="360" w:lineRule="auto"/>
        <w:ind w:left="0" w:right="102" w:firstLine="0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</w:pPr>
      <w:r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1</w:t>
      </w:r>
      <w:r w:rsidR="006B7A46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5</w:t>
      </w:r>
      <w:r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. </w:t>
      </w:r>
      <w:r w:rsidR="004209E8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Análisis y valoración de los </w:t>
      </w:r>
      <w:r w:rsidR="00953335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materiales y recursos didácticos usados en la docencia.</w:t>
      </w:r>
    </w:p>
    <w:p w14:paraId="5D5997D9" w14:textId="040A567F" w:rsidR="00D875A0" w:rsidRPr="004F04E1" w:rsidRDefault="00D875A0" w:rsidP="00D875A0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sz w:val="20"/>
          <w:szCs w:val="20"/>
          <w:lang w:val="es-ES"/>
        </w:rPr>
      </w:pP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Realice su valoración personal (ver rúbrica, indicador IV.1.1.1) (Puntuación máxima: 6)</w:t>
      </w:r>
    </w:p>
    <w:p w14:paraId="1CF659F5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31E5C9D2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6B1388E4" w14:textId="77777777" w:rsidR="00762B36" w:rsidRDefault="00762B36" w:rsidP="003E2BC4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</w:pPr>
    </w:p>
    <w:p w14:paraId="291ED062" w14:textId="084922AF" w:rsidR="000977FC" w:rsidRPr="009343E6" w:rsidRDefault="009343E6" w:rsidP="003E2BC4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</w:pPr>
      <w:r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16</w:t>
      </w:r>
      <w:r w:rsidR="00137331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. </w:t>
      </w:r>
      <w:r w:rsidR="00DD780E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 Participación </w:t>
      </w:r>
      <w:r w:rsidR="003E2BC4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y/o coordinación de proyectos de mejora e innovación docente. </w:t>
      </w:r>
    </w:p>
    <w:p w14:paraId="4E88F66C" w14:textId="119C02A9" w:rsidR="003E2BC4" w:rsidRPr="004F04E1" w:rsidRDefault="003E2BC4" w:rsidP="003E2BC4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sz w:val="20"/>
          <w:szCs w:val="20"/>
          <w:lang w:val="es-ES"/>
        </w:rPr>
      </w:pP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Realice su valoración personal (ver rúbrica, indicador IV.1.</w:t>
      </w:r>
      <w:r w:rsidR="000977FC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2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.1) (Puntuación máxima: </w:t>
      </w:r>
      <w:r w:rsidR="000977FC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5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)</w:t>
      </w:r>
    </w:p>
    <w:p w14:paraId="26BBF916" w14:textId="77777777" w:rsidR="000977FC" w:rsidRPr="00442F21" w:rsidRDefault="000977FC" w:rsidP="00097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144F810F" w14:textId="77777777" w:rsidR="000977FC" w:rsidRPr="00442F21" w:rsidRDefault="000977FC" w:rsidP="00097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15C6B4DF" w14:textId="77777777" w:rsidR="00762B36" w:rsidRDefault="00762B36" w:rsidP="00762B36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</w:pPr>
    </w:p>
    <w:p w14:paraId="14A73CE0" w14:textId="1FFFEBB4" w:rsidR="00762B36" w:rsidRPr="009343E6" w:rsidRDefault="00762B36" w:rsidP="00762B36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</w:pPr>
      <w:r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1</w:t>
      </w:r>
      <w:r w:rsidR="00C814DF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7</w:t>
      </w:r>
      <w:r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.  </w:t>
      </w:r>
      <w:r w:rsidR="00C814DF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Uso de nuevas tecnologías en la docencia</w:t>
      </w:r>
      <w:r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. </w:t>
      </w:r>
    </w:p>
    <w:p w14:paraId="6ED7265A" w14:textId="275EB9B8" w:rsidR="00762B36" w:rsidRPr="004F04E1" w:rsidRDefault="00762B36" w:rsidP="00762B36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sz w:val="20"/>
          <w:szCs w:val="20"/>
          <w:lang w:val="es-ES"/>
        </w:rPr>
      </w:pP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Realice su valoración personal (ver rúbrica, indicador IV.1.</w:t>
      </w:r>
      <w:r w:rsidR="00C814DF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3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.1) (Puntuación máxima: </w:t>
      </w:r>
      <w:r w:rsidR="00C814DF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2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)</w:t>
      </w:r>
    </w:p>
    <w:p w14:paraId="4EE747C0" w14:textId="77777777" w:rsidR="00762B36" w:rsidRPr="00442F21" w:rsidRDefault="00762B36" w:rsidP="0076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19B870BC" w14:textId="77777777" w:rsidR="00762B36" w:rsidRPr="00442F21" w:rsidRDefault="00762B36" w:rsidP="0076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5D6C7570" w14:textId="77777777" w:rsidR="00FC2E41" w:rsidRDefault="00FC2E41" w:rsidP="00FC2E41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highlight w:val="yellow"/>
          <w:lang w:val="es-ES"/>
        </w:rPr>
      </w:pPr>
    </w:p>
    <w:p w14:paraId="577C5182" w14:textId="411AF40E" w:rsidR="00137331" w:rsidRPr="009343E6" w:rsidRDefault="00FD5DB7" w:rsidP="00D23ADB">
      <w:pPr>
        <w:pStyle w:val="Textoindependiente"/>
        <w:keepNext/>
        <w:keepLines/>
        <w:spacing w:before="240" w:line="360" w:lineRule="auto"/>
        <w:ind w:right="-41"/>
        <w:jc w:val="both"/>
        <w:rPr>
          <w:rFonts w:ascii="TT Norms Regular" w:hAnsi="TT Norms Regular" w:cs="Times New Roman"/>
          <w:b/>
          <w:bCs/>
          <w:sz w:val="20"/>
          <w:szCs w:val="20"/>
          <w:lang w:val="es-ES"/>
        </w:rPr>
      </w:pPr>
      <w:r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18. </w:t>
      </w:r>
      <w:r w:rsidR="00137331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Valore y justifique en qué medida está desarrollando nuevos enfoques para hacer más efectiva la aplicación de</w:t>
      </w:r>
      <w:r w:rsidR="00161B03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l</w:t>
      </w:r>
      <w:r w:rsidR="00D23ADB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 </w:t>
      </w:r>
      <w:r w:rsidR="00161B03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modelo formativo</w:t>
      </w:r>
      <w:r w:rsidR="00137331" w:rsidRPr="009343E6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 </w:t>
      </w:r>
      <w:r w:rsidR="00137331" w:rsidRPr="009343E6">
        <w:rPr>
          <w:rFonts w:ascii="TT Norms Regular" w:hAnsi="TT Norms Regular" w:cs="Times New Roman"/>
          <w:b/>
          <w:bCs/>
          <w:sz w:val="20"/>
          <w:szCs w:val="20"/>
          <w:lang w:val="es-ES"/>
        </w:rPr>
        <w:t>de la Universidad Loyola Andalucía.</w:t>
      </w:r>
    </w:p>
    <w:p w14:paraId="716E44B6" w14:textId="02CAE275" w:rsidR="00FD5DB7" w:rsidRPr="004F04E1" w:rsidRDefault="00FD5DB7" w:rsidP="00FD5DB7">
      <w:pPr>
        <w:pStyle w:val="Prrafodelista"/>
        <w:widowControl/>
        <w:autoSpaceDE w:val="0"/>
        <w:autoSpaceDN w:val="0"/>
        <w:adjustRightInd w:val="0"/>
        <w:spacing w:line="360" w:lineRule="auto"/>
        <w:jc w:val="both"/>
        <w:rPr>
          <w:rFonts w:ascii="TT Norms Regular" w:hAnsi="TT Norms Regular" w:cs="Times New Roman"/>
          <w:sz w:val="20"/>
          <w:szCs w:val="20"/>
          <w:lang w:val="es-ES"/>
        </w:rPr>
      </w:pP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 xml:space="preserve">Realice su valoración personal (ver rúbrica, indicador IV.1.3.2) (Puntuación máxima: </w:t>
      </w:r>
      <w:r w:rsidR="00711659"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1</w:t>
      </w:r>
      <w:r w:rsidRPr="009343E6">
        <w:rPr>
          <w:rFonts w:ascii="TT Norms Regular" w:eastAsia="Arial" w:hAnsi="TT Norms Regular" w:cs="Times New Roman"/>
          <w:spacing w:val="-1"/>
          <w:sz w:val="20"/>
          <w:szCs w:val="20"/>
          <w:lang w:val="es-ES"/>
        </w:rPr>
        <w:t>)</w:t>
      </w:r>
    </w:p>
    <w:p w14:paraId="2AC64CFC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1484380A" w14:textId="77777777" w:rsidR="00137331" w:rsidRPr="00442F21" w:rsidRDefault="00137331" w:rsidP="0013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TT Norms Regular" w:eastAsia="Arial" w:hAnsi="TT Norms Regular" w:cs="Times New Roman"/>
          <w:b/>
          <w:sz w:val="20"/>
          <w:szCs w:val="20"/>
          <w:lang w:val="es-ES"/>
        </w:rPr>
      </w:pPr>
    </w:p>
    <w:p w14:paraId="7BEE0A9F" w14:textId="77777777" w:rsidR="009343E6" w:rsidRDefault="009343E6">
      <w:pPr>
        <w:widowControl/>
        <w:spacing w:after="160" w:line="259" w:lineRule="auto"/>
        <w:rPr>
          <w:rFonts w:ascii="TT Norms Bold" w:hAnsi="TT Norms Bold" w:cs="Times New Roman"/>
          <w:b/>
          <w:bCs/>
          <w:sz w:val="20"/>
          <w:szCs w:val="20"/>
          <w:lang w:val="es-ES"/>
        </w:rPr>
      </w:pPr>
      <w:r>
        <w:rPr>
          <w:rFonts w:ascii="TT Norms Bold" w:hAnsi="TT Norms Bold" w:cs="Times New Roman"/>
          <w:b/>
          <w:bCs/>
          <w:sz w:val="20"/>
          <w:szCs w:val="20"/>
          <w:lang w:val="es-ES"/>
        </w:rPr>
        <w:br w:type="page"/>
      </w:r>
    </w:p>
    <w:p w14:paraId="0EED4093" w14:textId="533D90EF" w:rsidR="00137331" w:rsidRPr="00442F21" w:rsidRDefault="00137331" w:rsidP="00137331">
      <w:pPr>
        <w:widowControl/>
        <w:autoSpaceDE w:val="0"/>
        <w:autoSpaceDN w:val="0"/>
        <w:adjustRightInd w:val="0"/>
        <w:spacing w:before="600"/>
        <w:rPr>
          <w:rFonts w:ascii="TT Norms Bold" w:hAnsi="TT Norms Bold" w:cs="Times New Roman"/>
          <w:b/>
          <w:bCs/>
          <w:sz w:val="20"/>
          <w:szCs w:val="20"/>
          <w:lang w:val="es-ES"/>
        </w:rPr>
      </w:pPr>
      <w:r w:rsidRPr="00442F21">
        <w:rPr>
          <w:rFonts w:ascii="TT Norms Bold" w:hAnsi="TT Norms Bold" w:cs="Times New Roman"/>
          <w:b/>
          <w:bCs/>
          <w:sz w:val="20"/>
          <w:szCs w:val="20"/>
          <w:lang w:val="es-ES"/>
        </w:rPr>
        <w:lastRenderedPageBreak/>
        <w:t>VALORACIONES GLOBALES</w:t>
      </w:r>
    </w:p>
    <w:p w14:paraId="3ED30EE2" w14:textId="161AF3D3" w:rsidR="00137331" w:rsidRPr="00442F21" w:rsidRDefault="00137331" w:rsidP="0055075B">
      <w:pPr>
        <w:pStyle w:val="Textoindependiente"/>
        <w:spacing w:before="120" w:line="360" w:lineRule="auto"/>
        <w:ind w:left="0" w:right="102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Por último, </w:t>
      </w:r>
      <w:r w:rsidR="0055075B" w:rsidRPr="009343E6">
        <w:rPr>
          <w:rFonts w:ascii="TT Norms Regular" w:hAnsi="TT Norms Regular" w:cs="Times New Roman"/>
          <w:spacing w:val="-1"/>
          <w:sz w:val="20"/>
          <w:szCs w:val="20"/>
          <w:lang w:val="es-ES"/>
        </w:rPr>
        <w:t>señale</w:t>
      </w:r>
      <w:r w:rsidRPr="009343E6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 </w:t>
      </w:r>
      <w:r w:rsidR="00A42E3B" w:rsidRPr="009343E6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de forma resumida </w:t>
      </w:r>
      <w:r w:rsidRPr="009343E6">
        <w:rPr>
          <w:rFonts w:ascii="TT Norms Regular" w:hAnsi="TT Norms Regular" w:cs="Times New Roman"/>
          <w:spacing w:val="-1"/>
          <w:sz w:val="20"/>
          <w:szCs w:val="20"/>
          <w:lang w:val="es-ES"/>
        </w:rPr>
        <w:t>los aspectos</w:t>
      </w: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 que considere </w:t>
      </w:r>
      <w:r w:rsidR="00C472D1">
        <w:rPr>
          <w:rFonts w:ascii="TT Norms Regular" w:hAnsi="TT Norms Regular" w:cs="Times New Roman"/>
          <w:spacing w:val="-1"/>
          <w:sz w:val="20"/>
          <w:szCs w:val="20"/>
          <w:lang w:val="es-ES"/>
        </w:rPr>
        <w:t>destacables</w:t>
      </w: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 </w:t>
      </w:r>
      <w:r w:rsidR="00C472D1">
        <w:rPr>
          <w:rFonts w:ascii="TT Norms Regular" w:hAnsi="TT Norms Regular" w:cs="Times New Roman"/>
          <w:spacing w:val="-1"/>
          <w:sz w:val="20"/>
          <w:szCs w:val="20"/>
          <w:lang w:val="es-ES"/>
        </w:rPr>
        <w:t>en</w:t>
      </w: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 su actividad docente y aquellos otros </w:t>
      </w:r>
      <w:r w:rsidR="00C472D1">
        <w:rPr>
          <w:rFonts w:ascii="TT Norms Regular" w:hAnsi="TT Norms Regular" w:cs="Times New Roman"/>
          <w:spacing w:val="-1"/>
          <w:sz w:val="20"/>
          <w:szCs w:val="20"/>
          <w:lang w:val="es-ES"/>
        </w:rPr>
        <w:t>susceptibles de</w:t>
      </w: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 xml:space="preserve"> mejora:</w:t>
      </w:r>
    </w:p>
    <w:p w14:paraId="41EED8E1" w14:textId="77777777" w:rsidR="00137331" w:rsidRPr="00442F21" w:rsidRDefault="00137331" w:rsidP="00137331">
      <w:pPr>
        <w:pStyle w:val="Textoindependiente"/>
        <w:spacing w:before="240" w:line="360" w:lineRule="auto"/>
        <w:ind w:left="0" w:right="102" w:firstLine="0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DIMENSIÓN I. Planificación de la docencia</w:t>
      </w:r>
    </w:p>
    <w:p w14:paraId="03031558" w14:textId="77777777" w:rsidR="00137331" w:rsidRPr="00442F21" w:rsidRDefault="00137331" w:rsidP="00137331">
      <w:pPr>
        <w:pStyle w:val="Textoindependiente"/>
        <w:spacing w:line="360" w:lineRule="auto"/>
        <w:ind w:left="0" w:right="-41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Aspectos destacables: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37331" w:rsidRPr="00442F21" w14:paraId="1F815255" w14:textId="77777777" w:rsidTr="00EB7E05">
        <w:tc>
          <w:tcPr>
            <w:tcW w:w="5000" w:type="pct"/>
          </w:tcPr>
          <w:p w14:paraId="28569023" w14:textId="77777777" w:rsidR="00137331" w:rsidRPr="00442F21" w:rsidRDefault="00137331" w:rsidP="00EB7E05">
            <w:pPr>
              <w:tabs>
                <w:tab w:val="left" w:pos="1965"/>
              </w:tabs>
              <w:rPr>
                <w:rFonts w:ascii="TT Norms Regular" w:eastAsia="Arial" w:hAnsi="TT Norms Regular" w:cs="Times New Roman"/>
                <w:b/>
                <w:sz w:val="20"/>
                <w:szCs w:val="20"/>
                <w:lang w:val="es-ES"/>
              </w:rPr>
            </w:pPr>
          </w:p>
          <w:p w14:paraId="1BE446EA" w14:textId="77777777" w:rsidR="00137331" w:rsidRPr="00442F21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</w:tbl>
    <w:p w14:paraId="3F4039C1" w14:textId="77777777" w:rsidR="00137331" w:rsidRPr="00442F21" w:rsidRDefault="00137331" w:rsidP="00C472D1">
      <w:pPr>
        <w:pStyle w:val="Textoindependiente"/>
        <w:keepNext/>
        <w:spacing w:line="360" w:lineRule="auto"/>
        <w:ind w:left="0" w:right="-40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Aspectos a mejorar: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37331" w:rsidRPr="00442F21" w14:paraId="02A3F5C2" w14:textId="77777777" w:rsidTr="00EB7E05">
        <w:tc>
          <w:tcPr>
            <w:tcW w:w="5000" w:type="pct"/>
          </w:tcPr>
          <w:p w14:paraId="1DF487C4" w14:textId="77777777" w:rsidR="00137331" w:rsidRPr="00442F21" w:rsidRDefault="00137331" w:rsidP="00EB7E05">
            <w:pPr>
              <w:tabs>
                <w:tab w:val="left" w:pos="1965"/>
              </w:tabs>
              <w:rPr>
                <w:rFonts w:ascii="TT Norms Regular" w:eastAsia="Arial" w:hAnsi="TT Norms Regular" w:cs="Times New Roman"/>
                <w:b/>
                <w:sz w:val="20"/>
                <w:szCs w:val="20"/>
                <w:lang w:val="es-ES"/>
              </w:rPr>
            </w:pPr>
          </w:p>
          <w:p w14:paraId="49093E33" w14:textId="77777777" w:rsidR="00137331" w:rsidRPr="00442F21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pacing w:val="-1"/>
                <w:sz w:val="20"/>
                <w:szCs w:val="20"/>
                <w:lang w:val="es-ES"/>
              </w:rPr>
            </w:pPr>
          </w:p>
        </w:tc>
      </w:tr>
    </w:tbl>
    <w:p w14:paraId="6717D509" w14:textId="77777777" w:rsidR="00137331" w:rsidRPr="00442F21" w:rsidRDefault="00137331" w:rsidP="00C472D1">
      <w:pPr>
        <w:pStyle w:val="Textoindependiente"/>
        <w:spacing w:before="480" w:line="360" w:lineRule="auto"/>
        <w:ind w:left="0" w:right="102" w:firstLine="0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DIMENSIÓN II. Desarrollo de la enseñanza</w:t>
      </w:r>
    </w:p>
    <w:p w14:paraId="1854B801" w14:textId="77777777" w:rsidR="00137331" w:rsidRPr="00442F21" w:rsidRDefault="00137331" w:rsidP="00137331">
      <w:pPr>
        <w:pStyle w:val="Textoindependiente"/>
        <w:spacing w:line="360" w:lineRule="auto"/>
        <w:ind w:left="0" w:right="-41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Aspectos destacables: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37331" w:rsidRPr="00442F21" w14:paraId="30D90DB5" w14:textId="77777777" w:rsidTr="00EB7E05">
        <w:tc>
          <w:tcPr>
            <w:tcW w:w="5000" w:type="pct"/>
          </w:tcPr>
          <w:p w14:paraId="47AC1CC8" w14:textId="77777777" w:rsidR="00137331" w:rsidRPr="00442F21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</w:tbl>
    <w:p w14:paraId="11EFA58F" w14:textId="77777777" w:rsidR="00137331" w:rsidRPr="00442F21" w:rsidRDefault="00137331" w:rsidP="00137331">
      <w:pPr>
        <w:pStyle w:val="Textoindependiente"/>
        <w:spacing w:line="360" w:lineRule="auto"/>
        <w:ind w:left="0" w:right="-41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Aspectos a mejorar: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37331" w:rsidRPr="00442F21" w14:paraId="08CBF54B" w14:textId="77777777" w:rsidTr="00EB7E05">
        <w:tc>
          <w:tcPr>
            <w:tcW w:w="5000" w:type="pct"/>
          </w:tcPr>
          <w:p w14:paraId="256E053E" w14:textId="77777777" w:rsidR="00137331" w:rsidRPr="00442F21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pacing w:val="-1"/>
                <w:sz w:val="20"/>
                <w:szCs w:val="20"/>
                <w:lang w:val="es-ES"/>
              </w:rPr>
            </w:pPr>
          </w:p>
        </w:tc>
      </w:tr>
    </w:tbl>
    <w:p w14:paraId="138DE297" w14:textId="77777777" w:rsidR="00137331" w:rsidRPr="00442F21" w:rsidRDefault="00137331" w:rsidP="00C472D1">
      <w:pPr>
        <w:pStyle w:val="Textoindependiente"/>
        <w:spacing w:before="480" w:line="360" w:lineRule="auto"/>
        <w:ind w:left="0" w:right="102" w:firstLine="0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DIMENSIÓN III. Resultados</w:t>
      </w:r>
    </w:p>
    <w:p w14:paraId="453A7201" w14:textId="77777777" w:rsidR="00137331" w:rsidRPr="00442F21" w:rsidRDefault="00137331" w:rsidP="00137331">
      <w:pPr>
        <w:pStyle w:val="Textoindependiente"/>
        <w:spacing w:line="360" w:lineRule="auto"/>
        <w:ind w:left="0" w:right="-41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Aspectos destacables: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37331" w:rsidRPr="00442F21" w14:paraId="642E2558" w14:textId="77777777" w:rsidTr="00EB7E05">
        <w:tc>
          <w:tcPr>
            <w:tcW w:w="5000" w:type="pct"/>
          </w:tcPr>
          <w:p w14:paraId="6A0F3341" w14:textId="77777777" w:rsidR="00137331" w:rsidRPr="00442F21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</w:tbl>
    <w:p w14:paraId="595B8DEA" w14:textId="77777777" w:rsidR="00137331" w:rsidRPr="00442F21" w:rsidRDefault="00137331" w:rsidP="00137331">
      <w:pPr>
        <w:pStyle w:val="Textoindependiente"/>
        <w:spacing w:line="360" w:lineRule="auto"/>
        <w:ind w:left="0" w:right="-41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Aspectos a mejorar: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37331" w:rsidRPr="00442F21" w14:paraId="42893D59" w14:textId="77777777" w:rsidTr="00EB7E05">
        <w:tc>
          <w:tcPr>
            <w:tcW w:w="5000" w:type="pct"/>
          </w:tcPr>
          <w:p w14:paraId="0BE74686" w14:textId="77777777" w:rsidR="00137331" w:rsidRPr="00442F21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pacing w:val="-1"/>
                <w:sz w:val="20"/>
                <w:szCs w:val="20"/>
                <w:lang w:val="es-ES"/>
              </w:rPr>
            </w:pPr>
          </w:p>
        </w:tc>
      </w:tr>
    </w:tbl>
    <w:p w14:paraId="260361CA" w14:textId="77777777" w:rsidR="00137331" w:rsidRPr="00442F21" w:rsidRDefault="00137331" w:rsidP="00C472D1">
      <w:pPr>
        <w:pStyle w:val="Textoindependiente"/>
        <w:spacing w:before="480" w:line="360" w:lineRule="auto"/>
        <w:ind w:left="0" w:right="102" w:firstLine="0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DIMENSIÓN I</w:t>
      </w:r>
      <w:r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V</w:t>
      </w:r>
      <w:r w:rsidRPr="00442F21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. Innovación y mejora</w:t>
      </w:r>
    </w:p>
    <w:p w14:paraId="6ACB4FC8" w14:textId="77777777" w:rsidR="00137331" w:rsidRPr="00442F21" w:rsidRDefault="00137331" w:rsidP="00137331">
      <w:pPr>
        <w:pStyle w:val="Textoindependiente"/>
        <w:spacing w:line="360" w:lineRule="auto"/>
        <w:ind w:left="0" w:right="-41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Aspectos destacables: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37331" w:rsidRPr="00442F21" w14:paraId="57B18F0E" w14:textId="77777777" w:rsidTr="00EB7E05">
        <w:tc>
          <w:tcPr>
            <w:tcW w:w="5000" w:type="pct"/>
          </w:tcPr>
          <w:p w14:paraId="3C7460C7" w14:textId="77777777" w:rsidR="00137331" w:rsidRPr="00442F21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</w:tbl>
    <w:p w14:paraId="51C9E0FB" w14:textId="77777777" w:rsidR="00137331" w:rsidRPr="00442F21" w:rsidRDefault="00137331" w:rsidP="00137331">
      <w:pPr>
        <w:pStyle w:val="Textoindependiente"/>
        <w:spacing w:line="360" w:lineRule="auto"/>
        <w:ind w:left="0" w:right="-41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Aspectos a mejorar: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37331" w:rsidRPr="00442F21" w14:paraId="6F6A33D8" w14:textId="77777777" w:rsidTr="00EB7E05">
        <w:tc>
          <w:tcPr>
            <w:tcW w:w="5000" w:type="pct"/>
          </w:tcPr>
          <w:p w14:paraId="5AC5C02C" w14:textId="77777777" w:rsidR="00137331" w:rsidRPr="00442F21" w:rsidRDefault="00137331" w:rsidP="00EB7E05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pacing w:val="-1"/>
                <w:sz w:val="20"/>
                <w:szCs w:val="20"/>
                <w:lang w:val="es-ES"/>
              </w:rPr>
            </w:pPr>
          </w:p>
        </w:tc>
      </w:tr>
    </w:tbl>
    <w:p w14:paraId="1D63BC6F" w14:textId="69CC9F7C" w:rsidR="006A1927" w:rsidRPr="00442F21" w:rsidRDefault="006A1927" w:rsidP="006A1927">
      <w:pPr>
        <w:pStyle w:val="Textoindependiente"/>
        <w:spacing w:before="480" w:line="360" w:lineRule="auto"/>
        <w:ind w:left="0" w:right="102" w:firstLine="0"/>
        <w:jc w:val="both"/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</w:pPr>
      <w:r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OTROS</w:t>
      </w:r>
      <w:r w:rsidR="00F54B4A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 xml:space="preserve"> (número de créditos asignados, diversidad docente, tutela de alumnad</w:t>
      </w:r>
      <w:r w:rsidR="008924C9">
        <w:rPr>
          <w:rFonts w:ascii="TT Norms Regular" w:hAnsi="TT Norms Regular" w:cs="Times New Roman"/>
          <w:b/>
          <w:bCs/>
          <w:spacing w:val="-1"/>
          <w:sz w:val="20"/>
          <w:szCs w:val="20"/>
          <w:lang w:val="es-ES"/>
        </w:rPr>
        <w:t>o, coordinación con otros docentes, etc.):</w:t>
      </w:r>
    </w:p>
    <w:p w14:paraId="1640B9EE" w14:textId="77777777" w:rsidR="006A1927" w:rsidRPr="00442F21" w:rsidRDefault="006A1927" w:rsidP="006A1927">
      <w:pPr>
        <w:pStyle w:val="Textoindependiente"/>
        <w:spacing w:line="360" w:lineRule="auto"/>
        <w:ind w:left="0" w:right="-41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Aspectos destacables: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A1927" w:rsidRPr="00442F21" w14:paraId="61CC6DE5" w14:textId="77777777" w:rsidTr="00563B98">
        <w:tc>
          <w:tcPr>
            <w:tcW w:w="5000" w:type="pct"/>
          </w:tcPr>
          <w:p w14:paraId="738C209F" w14:textId="77777777" w:rsidR="006A1927" w:rsidRPr="00442F21" w:rsidRDefault="006A1927" w:rsidP="00563B98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spacing w:val="-1"/>
                <w:sz w:val="20"/>
                <w:szCs w:val="20"/>
                <w:lang w:val="es-ES"/>
              </w:rPr>
            </w:pPr>
          </w:p>
        </w:tc>
      </w:tr>
    </w:tbl>
    <w:p w14:paraId="7AA0C706" w14:textId="77777777" w:rsidR="006A1927" w:rsidRPr="00442F21" w:rsidRDefault="006A1927" w:rsidP="006A1927">
      <w:pPr>
        <w:pStyle w:val="Textoindependiente"/>
        <w:spacing w:line="360" w:lineRule="auto"/>
        <w:ind w:left="0" w:right="-41" w:firstLine="0"/>
        <w:jc w:val="both"/>
        <w:rPr>
          <w:rFonts w:ascii="TT Norms Regular" w:hAnsi="TT Norms Regular" w:cs="Times New Roman"/>
          <w:spacing w:val="-1"/>
          <w:sz w:val="20"/>
          <w:szCs w:val="20"/>
          <w:lang w:val="es-ES"/>
        </w:rPr>
      </w:pPr>
      <w:r w:rsidRPr="00442F21">
        <w:rPr>
          <w:rFonts w:ascii="TT Norms Regular" w:hAnsi="TT Norms Regular" w:cs="Times New Roman"/>
          <w:spacing w:val="-1"/>
          <w:sz w:val="20"/>
          <w:szCs w:val="20"/>
          <w:lang w:val="es-ES"/>
        </w:rPr>
        <w:t>Aspectos a mejorar: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A1927" w:rsidRPr="00442F21" w14:paraId="4B01979C" w14:textId="77777777" w:rsidTr="00563B98">
        <w:tc>
          <w:tcPr>
            <w:tcW w:w="5000" w:type="pct"/>
          </w:tcPr>
          <w:p w14:paraId="73C0EAEE" w14:textId="77777777" w:rsidR="006A1927" w:rsidRPr="00442F21" w:rsidRDefault="006A1927" w:rsidP="00563B98">
            <w:pPr>
              <w:pStyle w:val="Textoindependiente"/>
              <w:ind w:left="0" w:right="590" w:firstLine="0"/>
              <w:jc w:val="both"/>
              <w:rPr>
                <w:rFonts w:ascii="TT Norms Regular" w:hAnsi="TT Norms Regular" w:cs="Times New Roman"/>
                <w:bCs/>
                <w:spacing w:val="-1"/>
                <w:sz w:val="20"/>
                <w:szCs w:val="20"/>
                <w:lang w:val="es-ES"/>
              </w:rPr>
            </w:pPr>
          </w:p>
        </w:tc>
      </w:tr>
    </w:tbl>
    <w:p w14:paraId="17220BEC" w14:textId="77777777" w:rsidR="006A1927" w:rsidRDefault="006A1927" w:rsidP="004C6095"/>
    <w:sectPr w:rsidR="006A1927" w:rsidSect="00137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2B42" w14:textId="77777777" w:rsidR="00074066" w:rsidRDefault="00074066" w:rsidP="00137331">
      <w:r>
        <w:separator/>
      </w:r>
    </w:p>
  </w:endnote>
  <w:endnote w:type="continuationSeparator" w:id="0">
    <w:p w14:paraId="72CE73DE" w14:textId="77777777" w:rsidR="00074066" w:rsidRDefault="00074066" w:rsidP="0013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Regular">
    <w:panose1 w:val="02000503030000020003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T Norms Bold">
    <w:panose1 w:val="02000803040000020004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A921" w14:textId="77777777" w:rsidR="00074066" w:rsidRDefault="00074066" w:rsidP="00137331">
      <w:r>
        <w:separator/>
      </w:r>
    </w:p>
  </w:footnote>
  <w:footnote w:type="continuationSeparator" w:id="0">
    <w:p w14:paraId="78C5B3BF" w14:textId="77777777" w:rsidR="00074066" w:rsidRDefault="00074066" w:rsidP="0013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4AD23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2EEC5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2063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AA70F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C2776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AA8DE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468B2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08B5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70AB0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242A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511EE"/>
    <w:multiLevelType w:val="hybridMultilevel"/>
    <w:tmpl w:val="F08601B2"/>
    <w:lvl w:ilvl="0" w:tplc="9E3E35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1608"/>
    <w:multiLevelType w:val="hybridMultilevel"/>
    <w:tmpl w:val="E8663372"/>
    <w:lvl w:ilvl="0" w:tplc="9E3E35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B0475"/>
    <w:multiLevelType w:val="hybridMultilevel"/>
    <w:tmpl w:val="70F84438"/>
    <w:lvl w:ilvl="0" w:tplc="9E3E35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D4992"/>
    <w:multiLevelType w:val="hybridMultilevel"/>
    <w:tmpl w:val="B950DDEC"/>
    <w:lvl w:ilvl="0" w:tplc="334E9CA2">
      <w:start w:val="1"/>
      <w:numFmt w:val="decimal"/>
      <w:lvlText w:val="%1."/>
      <w:lvlJc w:val="left"/>
      <w:pPr>
        <w:ind w:hanging="269"/>
      </w:pPr>
      <w:rPr>
        <w:rFonts w:ascii="TT Norms Regular" w:eastAsia="Arial" w:hAnsi="TT Norms Regular" w:hint="default"/>
        <w:spacing w:val="1"/>
        <w:w w:val="99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F3F"/>
    <w:multiLevelType w:val="hybridMultilevel"/>
    <w:tmpl w:val="C1348A6E"/>
    <w:lvl w:ilvl="0" w:tplc="0C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5" w15:restartNumberingAfterBreak="0">
    <w:nsid w:val="33656335"/>
    <w:multiLevelType w:val="hybridMultilevel"/>
    <w:tmpl w:val="703AEDE4"/>
    <w:lvl w:ilvl="0" w:tplc="0D1C50A6">
      <w:start w:val="1"/>
      <w:numFmt w:val="decimal"/>
      <w:lvlText w:val="%1."/>
      <w:lvlJc w:val="left"/>
      <w:pPr>
        <w:ind w:hanging="372"/>
      </w:pPr>
      <w:rPr>
        <w:rFonts w:ascii="Arial" w:eastAsia="Arial" w:hAnsi="Arial" w:hint="default"/>
        <w:b/>
        <w:bCs/>
        <w:i/>
        <w:color w:val="00007F"/>
        <w:spacing w:val="-1"/>
        <w:sz w:val="28"/>
        <w:szCs w:val="28"/>
      </w:rPr>
    </w:lvl>
    <w:lvl w:ilvl="1" w:tplc="EB2A54C6">
      <w:start w:val="1"/>
      <w:numFmt w:val="decimal"/>
      <w:lvlText w:val="%2."/>
      <w:lvlJc w:val="left"/>
      <w:pPr>
        <w:ind w:hanging="360"/>
      </w:pPr>
      <w:rPr>
        <w:rFonts w:ascii="TT Norms Regular" w:eastAsia="Arial" w:hAnsi="TT Norms Regular" w:cs="Times New Roman" w:hint="default"/>
        <w:spacing w:val="1"/>
        <w:w w:val="99"/>
        <w:sz w:val="20"/>
        <w:szCs w:val="20"/>
      </w:rPr>
    </w:lvl>
    <w:lvl w:ilvl="2" w:tplc="7C50A376">
      <w:start w:val="1"/>
      <w:numFmt w:val="bullet"/>
      <w:lvlText w:val="•"/>
      <w:lvlJc w:val="left"/>
      <w:rPr>
        <w:rFonts w:hint="default"/>
      </w:rPr>
    </w:lvl>
    <w:lvl w:ilvl="3" w:tplc="935487FE">
      <w:start w:val="1"/>
      <w:numFmt w:val="bullet"/>
      <w:lvlText w:val="•"/>
      <w:lvlJc w:val="left"/>
      <w:rPr>
        <w:rFonts w:hint="default"/>
      </w:rPr>
    </w:lvl>
    <w:lvl w:ilvl="4" w:tplc="A47A71DA">
      <w:start w:val="1"/>
      <w:numFmt w:val="bullet"/>
      <w:lvlText w:val="•"/>
      <w:lvlJc w:val="left"/>
      <w:rPr>
        <w:rFonts w:hint="default"/>
      </w:rPr>
    </w:lvl>
    <w:lvl w:ilvl="5" w:tplc="358E09A4">
      <w:start w:val="1"/>
      <w:numFmt w:val="bullet"/>
      <w:lvlText w:val="•"/>
      <w:lvlJc w:val="left"/>
      <w:rPr>
        <w:rFonts w:hint="default"/>
      </w:rPr>
    </w:lvl>
    <w:lvl w:ilvl="6" w:tplc="481839BA">
      <w:start w:val="1"/>
      <w:numFmt w:val="bullet"/>
      <w:lvlText w:val="•"/>
      <w:lvlJc w:val="left"/>
      <w:rPr>
        <w:rFonts w:hint="default"/>
      </w:rPr>
    </w:lvl>
    <w:lvl w:ilvl="7" w:tplc="225EDD30">
      <w:start w:val="1"/>
      <w:numFmt w:val="bullet"/>
      <w:lvlText w:val="•"/>
      <w:lvlJc w:val="left"/>
      <w:rPr>
        <w:rFonts w:hint="default"/>
      </w:rPr>
    </w:lvl>
    <w:lvl w:ilvl="8" w:tplc="0CF202E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4310A59"/>
    <w:multiLevelType w:val="hybridMultilevel"/>
    <w:tmpl w:val="5302D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557"/>
    <w:multiLevelType w:val="hybridMultilevel"/>
    <w:tmpl w:val="2C182236"/>
    <w:lvl w:ilvl="0" w:tplc="264A5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377"/>
    <w:multiLevelType w:val="hybridMultilevel"/>
    <w:tmpl w:val="48AEB022"/>
    <w:lvl w:ilvl="0" w:tplc="9E3E35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E60DA"/>
    <w:multiLevelType w:val="hybridMultilevel"/>
    <w:tmpl w:val="9B582E52"/>
    <w:lvl w:ilvl="0" w:tplc="0C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0" w15:restartNumberingAfterBreak="0">
    <w:nsid w:val="432F2C89"/>
    <w:multiLevelType w:val="hybridMultilevel"/>
    <w:tmpl w:val="6D7834B2"/>
    <w:lvl w:ilvl="0" w:tplc="0C0A000F">
      <w:start w:val="1"/>
      <w:numFmt w:val="decimal"/>
      <w:lvlText w:val="%1.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49EB01A6"/>
    <w:multiLevelType w:val="hybridMultilevel"/>
    <w:tmpl w:val="070835D8"/>
    <w:lvl w:ilvl="0" w:tplc="E790FD56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2" w15:restartNumberingAfterBreak="0">
    <w:nsid w:val="4FED0DF4"/>
    <w:multiLevelType w:val="hybridMultilevel"/>
    <w:tmpl w:val="E2B603E6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55817C56"/>
    <w:multiLevelType w:val="hybridMultilevel"/>
    <w:tmpl w:val="933E1F38"/>
    <w:lvl w:ilvl="0" w:tplc="9E3E3586">
      <w:start w:val="1"/>
      <w:numFmt w:val="bullet"/>
      <w:lvlText w:val="-"/>
      <w:lvlJc w:val="left"/>
      <w:pPr>
        <w:ind w:hanging="99"/>
      </w:pPr>
      <w:rPr>
        <w:rFonts w:ascii="Sylfaen" w:hAnsi="Sylfaen" w:hint="default"/>
        <w:sz w:val="16"/>
        <w:szCs w:val="16"/>
      </w:rPr>
    </w:lvl>
    <w:lvl w:ilvl="1" w:tplc="71F08124">
      <w:start w:val="1"/>
      <w:numFmt w:val="bullet"/>
      <w:lvlText w:val="•"/>
      <w:lvlJc w:val="left"/>
      <w:rPr>
        <w:rFonts w:hint="default"/>
      </w:rPr>
    </w:lvl>
    <w:lvl w:ilvl="2" w:tplc="C1F2E5CA">
      <w:start w:val="1"/>
      <w:numFmt w:val="bullet"/>
      <w:lvlText w:val="•"/>
      <w:lvlJc w:val="left"/>
      <w:rPr>
        <w:rFonts w:hint="default"/>
      </w:rPr>
    </w:lvl>
    <w:lvl w:ilvl="3" w:tplc="0BD89DB0">
      <w:start w:val="1"/>
      <w:numFmt w:val="bullet"/>
      <w:lvlText w:val="•"/>
      <w:lvlJc w:val="left"/>
      <w:rPr>
        <w:rFonts w:hint="default"/>
      </w:rPr>
    </w:lvl>
    <w:lvl w:ilvl="4" w:tplc="E30E3308">
      <w:start w:val="1"/>
      <w:numFmt w:val="bullet"/>
      <w:lvlText w:val="•"/>
      <w:lvlJc w:val="left"/>
      <w:rPr>
        <w:rFonts w:hint="default"/>
      </w:rPr>
    </w:lvl>
    <w:lvl w:ilvl="5" w:tplc="2B641B1E">
      <w:start w:val="1"/>
      <w:numFmt w:val="bullet"/>
      <w:lvlText w:val="•"/>
      <w:lvlJc w:val="left"/>
      <w:rPr>
        <w:rFonts w:hint="default"/>
      </w:rPr>
    </w:lvl>
    <w:lvl w:ilvl="6" w:tplc="A3D219E0">
      <w:start w:val="1"/>
      <w:numFmt w:val="bullet"/>
      <w:lvlText w:val="•"/>
      <w:lvlJc w:val="left"/>
      <w:rPr>
        <w:rFonts w:hint="default"/>
      </w:rPr>
    </w:lvl>
    <w:lvl w:ilvl="7" w:tplc="259AFCBC">
      <w:start w:val="1"/>
      <w:numFmt w:val="bullet"/>
      <w:lvlText w:val="•"/>
      <w:lvlJc w:val="left"/>
      <w:rPr>
        <w:rFonts w:hint="default"/>
      </w:rPr>
    </w:lvl>
    <w:lvl w:ilvl="8" w:tplc="4068304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66F30AD"/>
    <w:multiLevelType w:val="hybridMultilevel"/>
    <w:tmpl w:val="5C98CA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27694">
      <w:numFmt w:val="bullet"/>
      <w:lvlText w:val="−"/>
      <w:lvlJc w:val="left"/>
      <w:pPr>
        <w:ind w:left="2160" w:hanging="360"/>
      </w:pPr>
      <w:rPr>
        <w:rFonts w:ascii="TT Norms Regular" w:eastAsia="Arial" w:hAnsi="TT Norms Regular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173F69"/>
    <w:multiLevelType w:val="hybridMultilevel"/>
    <w:tmpl w:val="62C23D98"/>
    <w:lvl w:ilvl="0" w:tplc="4F1435A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1" w:tplc="2EB09136">
      <w:start w:val="1"/>
      <w:numFmt w:val="bullet"/>
      <w:lvlText w:val="-"/>
      <w:lvlJc w:val="left"/>
      <w:pPr>
        <w:ind w:hanging="360"/>
      </w:pPr>
      <w:rPr>
        <w:rFonts w:ascii="Courier New" w:hAnsi="Courier New" w:hint="default"/>
        <w:w w:val="76"/>
        <w:sz w:val="24"/>
        <w:szCs w:val="24"/>
      </w:rPr>
    </w:lvl>
    <w:lvl w:ilvl="2" w:tplc="7E5026AC">
      <w:start w:val="1"/>
      <w:numFmt w:val="bullet"/>
      <w:lvlText w:val="•"/>
      <w:lvlJc w:val="left"/>
      <w:rPr>
        <w:rFonts w:hint="default"/>
      </w:rPr>
    </w:lvl>
    <w:lvl w:ilvl="3" w:tplc="1DDE25A2">
      <w:start w:val="1"/>
      <w:numFmt w:val="bullet"/>
      <w:lvlText w:val="•"/>
      <w:lvlJc w:val="left"/>
      <w:rPr>
        <w:rFonts w:hint="default"/>
      </w:rPr>
    </w:lvl>
    <w:lvl w:ilvl="4" w:tplc="1396BDEA">
      <w:start w:val="1"/>
      <w:numFmt w:val="bullet"/>
      <w:lvlText w:val="•"/>
      <w:lvlJc w:val="left"/>
      <w:rPr>
        <w:rFonts w:hint="default"/>
      </w:rPr>
    </w:lvl>
    <w:lvl w:ilvl="5" w:tplc="46E65760">
      <w:start w:val="1"/>
      <w:numFmt w:val="bullet"/>
      <w:lvlText w:val="•"/>
      <w:lvlJc w:val="left"/>
      <w:rPr>
        <w:rFonts w:hint="default"/>
      </w:rPr>
    </w:lvl>
    <w:lvl w:ilvl="6" w:tplc="5588D676">
      <w:start w:val="1"/>
      <w:numFmt w:val="bullet"/>
      <w:lvlText w:val="•"/>
      <w:lvlJc w:val="left"/>
      <w:rPr>
        <w:rFonts w:hint="default"/>
      </w:rPr>
    </w:lvl>
    <w:lvl w:ilvl="7" w:tplc="0A7EC0BA">
      <w:start w:val="1"/>
      <w:numFmt w:val="bullet"/>
      <w:lvlText w:val="•"/>
      <w:lvlJc w:val="left"/>
      <w:rPr>
        <w:rFonts w:hint="default"/>
      </w:rPr>
    </w:lvl>
    <w:lvl w:ilvl="8" w:tplc="25D8214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9170B2C"/>
    <w:multiLevelType w:val="hybridMultilevel"/>
    <w:tmpl w:val="B2E68F76"/>
    <w:lvl w:ilvl="0" w:tplc="E790F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366129"/>
    <w:multiLevelType w:val="hybridMultilevel"/>
    <w:tmpl w:val="716CB326"/>
    <w:lvl w:ilvl="0" w:tplc="2C64715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1" w:tplc="8B0607DA">
      <w:start w:val="1"/>
      <w:numFmt w:val="bullet"/>
      <w:lvlText w:val="•"/>
      <w:lvlJc w:val="left"/>
      <w:rPr>
        <w:rFonts w:hint="default"/>
      </w:rPr>
    </w:lvl>
    <w:lvl w:ilvl="2" w:tplc="A43E707A">
      <w:start w:val="1"/>
      <w:numFmt w:val="bullet"/>
      <w:lvlText w:val="•"/>
      <w:lvlJc w:val="left"/>
      <w:rPr>
        <w:rFonts w:hint="default"/>
      </w:rPr>
    </w:lvl>
    <w:lvl w:ilvl="3" w:tplc="939C756A">
      <w:start w:val="1"/>
      <w:numFmt w:val="bullet"/>
      <w:lvlText w:val="•"/>
      <w:lvlJc w:val="left"/>
      <w:rPr>
        <w:rFonts w:hint="default"/>
      </w:rPr>
    </w:lvl>
    <w:lvl w:ilvl="4" w:tplc="F60E04B8">
      <w:start w:val="1"/>
      <w:numFmt w:val="bullet"/>
      <w:lvlText w:val="•"/>
      <w:lvlJc w:val="left"/>
      <w:rPr>
        <w:rFonts w:hint="default"/>
      </w:rPr>
    </w:lvl>
    <w:lvl w:ilvl="5" w:tplc="42064BC6">
      <w:start w:val="1"/>
      <w:numFmt w:val="bullet"/>
      <w:lvlText w:val="•"/>
      <w:lvlJc w:val="left"/>
      <w:rPr>
        <w:rFonts w:hint="default"/>
      </w:rPr>
    </w:lvl>
    <w:lvl w:ilvl="6" w:tplc="81E23E9C">
      <w:start w:val="1"/>
      <w:numFmt w:val="bullet"/>
      <w:lvlText w:val="•"/>
      <w:lvlJc w:val="left"/>
      <w:rPr>
        <w:rFonts w:hint="default"/>
      </w:rPr>
    </w:lvl>
    <w:lvl w:ilvl="7" w:tplc="5CA496AE">
      <w:start w:val="1"/>
      <w:numFmt w:val="bullet"/>
      <w:lvlText w:val="•"/>
      <w:lvlJc w:val="left"/>
      <w:rPr>
        <w:rFonts w:hint="default"/>
      </w:rPr>
    </w:lvl>
    <w:lvl w:ilvl="8" w:tplc="2A9612F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63B3502"/>
    <w:multiLevelType w:val="hybridMultilevel"/>
    <w:tmpl w:val="AB2E98D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7B863BA0">
      <w:start w:val="1"/>
      <w:numFmt w:val="bullet"/>
      <w:lvlText w:val="-"/>
      <w:lvlJc w:val="left"/>
      <w:pPr>
        <w:ind w:left="2160" w:hanging="360"/>
      </w:pPr>
      <w:rPr>
        <w:rFonts w:ascii="STKaiti" w:eastAsia="STKaiti" w:hAnsi="STKaiti" w:hint="eastAsia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C56B79"/>
    <w:multiLevelType w:val="multilevel"/>
    <w:tmpl w:val="C388CC2A"/>
    <w:lvl w:ilvl="0">
      <w:start w:val="2"/>
      <w:numFmt w:val="decimal"/>
      <w:lvlText w:val="%1"/>
      <w:lvlJc w:val="left"/>
      <w:pPr>
        <w:ind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04"/>
      </w:pPr>
      <w:rPr>
        <w:rFonts w:ascii="TT Norms Regular" w:eastAsia="Arial" w:hAnsi="TT Norms Regular" w:cs="Times New Roman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7BB058E"/>
    <w:multiLevelType w:val="hybridMultilevel"/>
    <w:tmpl w:val="7534EC12"/>
    <w:lvl w:ilvl="0" w:tplc="9E3E35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558F9"/>
    <w:multiLevelType w:val="multilevel"/>
    <w:tmpl w:val="21843BA4"/>
    <w:lvl w:ilvl="0">
      <w:start w:val="1"/>
      <w:numFmt w:val="bullet"/>
      <w:pStyle w:val="tes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2A49A1"/>
    <w:multiLevelType w:val="hybridMultilevel"/>
    <w:tmpl w:val="BB9A810E"/>
    <w:lvl w:ilvl="0" w:tplc="66B0CC3C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b/>
        <w:bCs/>
        <w:i/>
        <w:color w:val="00007F"/>
        <w:spacing w:val="-1"/>
        <w:sz w:val="28"/>
        <w:szCs w:val="28"/>
      </w:rPr>
    </w:lvl>
    <w:lvl w:ilvl="1" w:tplc="8146EC94">
      <w:start w:val="1"/>
      <w:numFmt w:val="decimal"/>
      <w:lvlText w:val="%2."/>
      <w:lvlJc w:val="left"/>
      <w:pPr>
        <w:ind w:hanging="269"/>
      </w:pPr>
      <w:rPr>
        <w:rFonts w:ascii="TT Norms Regular" w:eastAsia="Arial" w:hAnsi="TT Norms Regular" w:cs="Times New Roman" w:hint="default"/>
        <w:spacing w:val="1"/>
        <w:w w:val="99"/>
        <w:sz w:val="20"/>
        <w:szCs w:val="20"/>
      </w:rPr>
    </w:lvl>
    <w:lvl w:ilvl="2" w:tplc="5F105DD6">
      <w:start w:val="1"/>
      <w:numFmt w:val="bullet"/>
      <w:lvlText w:val="•"/>
      <w:lvlJc w:val="left"/>
      <w:rPr>
        <w:rFonts w:hint="default"/>
      </w:rPr>
    </w:lvl>
    <w:lvl w:ilvl="3" w:tplc="48FE9936">
      <w:start w:val="1"/>
      <w:numFmt w:val="bullet"/>
      <w:lvlText w:val="•"/>
      <w:lvlJc w:val="left"/>
      <w:rPr>
        <w:rFonts w:hint="default"/>
      </w:rPr>
    </w:lvl>
    <w:lvl w:ilvl="4" w:tplc="4FB8AE12">
      <w:start w:val="1"/>
      <w:numFmt w:val="bullet"/>
      <w:lvlText w:val="•"/>
      <w:lvlJc w:val="left"/>
      <w:rPr>
        <w:rFonts w:hint="default"/>
      </w:rPr>
    </w:lvl>
    <w:lvl w:ilvl="5" w:tplc="9D1CA3AA">
      <w:start w:val="1"/>
      <w:numFmt w:val="bullet"/>
      <w:lvlText w:val="•"/>
      <w:lvlJc w:val="left"/>
      <w:rPr>
        <w:rFonts w:hint="default"/>
      </w:rPr>
    </w:lvl>
    <w:lvl w:ilvl="6" w:tplc="38B858AE">
      <w:start w:val="1"/>
      <w:numFmt w:val="bullet"/>
      <w:lvlText w:val="•"/>
      <w:lvlJc w:val="left"/>
      <w:rPr>
        <w:rFonts w:hint="default"/>
      </w:rPr>
    </w:lvl>
    <w:lvl w:ilvl="7" w:tplc="9802F732">
      <w:start w:val="1"/>
      <w:numFmt w:val="bullet"/>
      <w:lvlText w:val="•"/>
      <w:lvlJc w:val="left"/>
      <w:rPr>
        <w:rFonts w:hint="default"/>
      </w:rPr>
    </w:lvl>
    <w:lvl w:ilvl="8" w:tplc="D97E664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C18670F"/>
    <w:multiLevelType w:val="hybridMultilevel"/>
    <w:tmpl w:val="9C4C7B7C"/>
    <w:lvl w:ilvl="0" w:tplc="C66A5CA4">
      <w:start w:val="1"/>
      <w:numFmt w:val="decimal"/>
      <w:lvlText w:val="%1."/>
      <w:lvlJc w:val="left"/>
      <w:pPr>
        <w:ind w:hanging="360"/>
      </w:pPr>
      <w:rPr>
        <w:rFonts w:ascii="TT Norms Regular" w:eastAsia="Arial" w:hAnsi="TT Norms Regular" w:cs="Times New Roman" w:hint="default"/>
        <w:b/>
        <w:spacing w:val="1"/>
        <w:w w:val="99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32"/>
  </w:num>
  <w:num w:numId="4">
    <w:abstractNumId w:val="25"/>
  </w:num>
  <w:num w:numId="5">
    <w:abstractNumId w:val="27"/>
  </w:num>
  <w:num w:numId="6">
    <w:abstractNumId w:val="15"/>
  </w:num>
  <w:num w:numId="7">
    <w:abstractNumId w:val="31"/>
  </w:num>
  <w:num w:numId="8">
    <w:abstractNumId w:val="22"/>
  </w:num>
  <w:num w:numId="9">
    <w:abstractNumId w:val="20"/>
  </w:num>
  <w:num w:numId="10">
    <w:abstractNumId w:val="14"/>
  </w:num>
  <w:num w:numId="11">
    <w:abstractNumId w:val="19"/>
  </w:num>
  <w:num w:numId="12">
    <w:abstractNumId w:val="13"/>
  </w:num>
  <w:num w:numId="13">
    <w:abstractNumId w:val="17"/>
  </w:num>
  <w:num w:numId="14">
    <w:abstractNumId w:val="12"/>
  </w:num>
  <w:num w:numId="15">
    <w:abstractNumId w:val="18"/>
  </w:num>
  <w:num w:numId="16">
    <w:abstractNumId w:val="30"/>
  </w:num>
  <w:num w:numId="17">
    <w:abstractNumId w:val="10"/>
  </w:num>
  <w:num w:numId="18">
    <w:abstractNumId w:val="11"/>
  </w:num>
  <w:num w:numId="19">
    <w:abstractNumId w:val="23"/>
  </w:num>
  <w:num w:numId="20">
    <w:abstractNumId w:val="26"/>
  </w:num>
  <w:num w:numId="21">
    <w:abstractNumId w:val="21"/>
  </w:num>
  <w:num w:numId="22">
    <w:abstractNumId w:val="24"/>
  </w:num>
  <w:num w:numId="23">
    <w:abstractNumId w:val="28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31"/>
    <w:rsid w:val="00037564"/>
    <w:rsid w:val="00074066"/>
    <w:rsid w:val="000962FC"/>
    <w:rsid w:val="000977FC"/>
    <w:rsid w:val="000B3B36"/>
    <w:rsid w:val="000E6ADB"/>
    <w:rsid w:val="000E7EA2"/>
    <w:rsid w:val="00103108"/>
    <w:rsid w:val="00137331"/>
    <w:rsid w:val="00161B03"/>
    <w:rsid w:val="00164A0E"/>
    <w:rsid w:val="00183054"/>
    <w:rsid w:val="001C3015"/>
    <w:rsid w:val="001C7243"/>
    <w:rsid w:val="001D3CEA"/>
    <w:rsid w:val="002B21D5"/>
    <w:rsid w:val="002B3D12"/>
    <w:rsid w:val="002B58AA"/>
    <w:rsid w:val="002D7045"/>
    <w:rsid w:val="00316B2D"/>
    <w:rsid w:val="003643D6"/>
    <w:rsid w:val="003B4D9D"/>
    <w:rsid w:val="003E2BC4"/>
    <w:rsid w:val="004148FF"/>
    <w:rsid w:val="00417ADD"/>
    <w:rsid w:val="004209E8"/>
    <w:rsid w:val="004245DA"/>
    <w:rsid w:val="00461E11"/>
    <w:rsid w:val="004A05E3"/>
    <w:rsid w:val="004A48D8"/>
    <w:rsid w:val="004B2182"/>
    <w:rsid w:val="004C6095"/>
    <w:rsid w:val="004F04E1"/>
    <w:rsid w:val="0050020F"/>
    <w:rsid w:val="00507759"/>
    <w:rsid w:val="00544AF2"/>
    <w:rsid w:val="0055075B"/>
    <w:rsid w:val="00616B30"/>
    <w:rsid w:val="0066424E"/>
    <w:rsid w:val="00677D9A"/>
    <w:rsid w:val="006A1927"/>
    <w:rsid w:val="006A4A95"/>
    <w:rsid w:val="006B7A46"/>
    <w:rsid w:val="00711659"/>
    <w:rsid w:val="00762B36"/>
    <w:rsid w:val="00765701"/>
    <w:rsid w:val="00787F4C"/>
    <w:rsid w:val="007D65AE"/>
    <w:rsid w:val="00811C35"/>
    <w:rsid w:val="00811EFC"/>
    <w:rsid w:val="008526A4"/>
    <w:rsid w:val="00855B4E"/>
    <w:rsid w:val="008807B7"/>
    <w:rsid w:val="008924C9"/>
    <w:rsid w:val="00931579"/>
    <w:rsid w:val="009343E6"/>
    <w:rsid w:val="00953335"/>
    <w:rsid w:val="009815F3"/>
    <w:rsid w:val="009D21AD"/>
    <w:rsid w:val="00A12541"/>
    <w:rsid w:val="00A14C04"/>
    <w:rsid w:val="00A42E3B"/>
    <w:rsid w:val="00A83132"/>
    <w:rsid w:val="00AA708A"/>
    <w:rsid w:val="00AF6666"/>
    <w:rsid w:val="00B139A3"/>
    <w:rsid w:val="00B54EFC"/>
    <w:rsid w:val="00BA5ACF"/>
    <w:rsid w:val="00C472D1"/>
    <w:rsid w:val="00C814DF"/>
    <w:rsid w:val="00CB254C"/>
    <w:rsid w:val="00CC5326"/>
    <w:rsid w:val="00D23ADB"/>
    <w:rsid w:val="00D5763C"/>
    <w:rsid w:val="00D63967"/>
    <w:rsid w:val="00D875A0"/>
    <w:rsid w:val="00DD0902"/>
    <w:rsid w:val="00DD780E"/>
    <w:rsid w:val="00E83C7D"/>
    <w:rsid w:val="00E9710D"/>
    <w:rsid w:val="00F5004A"/>
    <w:rsid w:val="00F54B4A"/>
    <w:rsid w:val="00F70B6A"/>
    <w:rsid w:val="00FC2E41"/>
    <w:rsid w:val="00FD5DB7"/>
    <w:rsid w:val="00FE518C"/>
    <w:rsid w:val="00FE6F08"/>
    <w:rsid w:val="00FF3872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9B60"/>
  <w15:chartTrackingRefBased/>
  <w15:docId w15:val="{0E29D18B-1D09-4269-AFC0-9861A3C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004A"/>
    <w:pPr>
      <w:widowControl w:val="0"/>
      <w:spacing w:after="0" w:line="240" w:lineRule="auto"/>
    </w:pPr>
    <w:rPr>
      <w:lang w:val="es-ES_tradnl"/>
    </w:rPr>
  </w:style>
  <w:style w:type="paragraph" w:styleId="Ttulo1">
    <w:name w:val="heading 1"/>
    <w:basedOn w:val="Normal"/>
    <w:link w:val="Ttulo1Car"/>
    <w:uiPriority w:val="1"/>
    <w:qFormat/>
    <w:rsid w:val="00137331"/>
    <w:pPr>
      <w:spacing w:before="58"/>
      <w:ind w:left="101"/>
      <w:outlineLvl w:val="0"/>
    </w:pPr>
    <w:rPr>
      <w:rFonts w:ascii="Arial" w:eastAsia="Arial" w:hAnsi="Arial"/>
      <w:b/>
      <w:bCs/>
      <w:i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137331"/>
    <w:pPr>
      <w:spacing w:before="65"/>
      <w:outlineLvl w:val="1"/>
    </w:pPr>
    <w:rPr>
      <w:rFonts w:ascii="Arial" w:eastAsia="Arial" w:hAnsi="Arial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137331"/>
    <w:pPr>
      <w:ind w:left="101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styleId="Ttulo4">
    <w:name w:val="heading 4"/>
    <w:basedOn w:val="Normal"/>
    <w:link w:val="Ttulo4Car"/>
    <w:uiPriority w:val="1"/>
    <w:qFormat/>
    <w:rsid w:val="00137331"/>
    <w:pPr>
      <w:ind w:left="1313" w:hanging="504"/>
      <w:outlineLvl w:val="3"/>
    </w:pPr>
    <w:rPr>
      <w:rFonts w:ascii="Arial" w:eastAsia="Arial" w:hAnsi="Arial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1"/>
    <w:qFormat/>
    <w:rsid w:val="00137331"/>
    <w:pPr>
      <w:ind w:left="20"/>
      <w:outlineLvl w:val="4"/>
    </w:pPr>
    <w:rPr>
      <w:rFonts w:ascii="Arial" w:eastAsia="Arial" w:hAnsi="Arial"/>
      <w:b/>
      <w:bCs/>
      <w:sz w:val="24"/>
      <w:szCs w:val="24"/>
    </w:rPr>
  </w:style>
  <w:style w:type="paragraph" w:styleId="Ttulo6">
    <w:name w:val="heading 6"/>
    <w:basedOn w:val="Normal"/>
    <w:link w:val="Ttulo6Car"/>
    <w:uiPriority w:val="1"/>
    <w:qFormat/>
    <w:rsid w:val="00137331"/>
    <w:pPr>
      <w:ind w:left="101"/>
      <w:outlineLvl w:val="5"/>
    </w:pPr>
    <w:rPr>
      <w:rFonts w:ascii="Arial" w:eastAsia="Arial" w:hAnsi="Arial"/>
      <w:b/>
      <w:bCs/>
      <w:i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3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3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3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37331"/>
    <w:pPr>
      <w:ind w:left="234" w:hanging="171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7331"/>
    <w:rPr>
      <w:rFonts w:ascii="Arial" w:eastAsia="Arial" w:hAnsi="Arial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37331"/>
  </w:style>
  <w:style w:type="table" w:styleId="Tablaconcuadrcula">
    <w:name w:val="Table Grid"/>
    <w:basedOn w:val="Tablanormal"/>
    <w:uiPriority w:val="39"/>
    <w:rsid w:val="0013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137331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137331"/>
    <w:rPr>
      <w:rFonts w:ascii="Arial" w:eastAsia="Arial" w:hAnsi="Arial"/>
      <w:b/>
      <w:bCs/>
      <w:i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1"/>
    <w:rsid w:val="00137331"/>
    <w:rPr>
      <w:rFonts w:ascii="Arial" w:eastAsia="Arial" w:hAnsi="Arial"/>
      <w:b/>
      <w:b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1"/>
    <w:rsid w:val="00137331"/>
    <w:rPr>
      <w:rFonts w:ascii="Arial" w:eastAsia="Arial" w:hAnsi="Arial"/>
      <w:b/>
      <w:bCs/>
      <w:i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1"/>
    <w:rsid w:val="00137331"/>
    <w:rPr>
      <w:rFonts w:ascii="Arial" w:eastAsia="Arial" w:hAnsi="Arial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1"/>
    <w:rsid w:val="00137331"/>
    <w:rPr>
      <w:rFonts w:ascii="Arial" w:eastAsia="Arial" w:hAnsi="Arial"/>
      <w:b/>
      <w:bCs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1"/>
    <w:rsid w:val="00137331"/>
    <w:rPr>
      <w:rFonts w:ascii="Arial" w:eastAsia="Arial" w:hAnsi="Arial"/>
      <w:b/>
      <w:bCs/>
      <w:i/>
      <w:sz w:val="24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331"/>
    <w:rPr>
      <w:rFonts w:asciiTheme="majorHAnsi" w:eastAsiaTheme="majorEastAsia" w:hAnsiTheme="majorHAnsi" w:cstheme="majorBidi"/>
      <w:i/>
      <w:iCs/>
      <w:color w:val="1F3763" w:themeColor="accent1" w:themeShade="7F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3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3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/>
    </w:rPr>
  </w:style>
  <w:style w:type="paragraph" w:styleId="TDC1">
    <w:name w:val="toc 1"/>
    <w:basedOn w:val="Normal"/>
    <w:uiPriority w:val="39"/>
    <w:qFormat/>
    <w:rsid w:val="00137331"/>
    <w:rPr>
      <w:rFonts w:ascii="Arial" w:eastAsia="Arial" w:hAnsi="Arial"/>
      <w:b/>
      <w:color w:val="023A78"/>
      <w:sz w:val="24"/>
      <w:szCs w:val="24"/>
    </w:rPr>
  </w:style>
  <w:style w:type="paragraph" w:styleId="TDC2">
    <w:name w:val="toc 2"/>
    <w:basedOn w:val="Normal"/>
    <w:uiPriority w:val="39"/>
    <w:qFormat/>
    <w:rsid w:val="00137331"/>
    <w:pPr>
      <w:spacing w:before="124"/>
      <w:ind w:left="57"/>
    </w:pPr>
    <w:rPr>
      <w:rFonts w:ascii="Arial" w:eastAsia="Arial" w:hAnsi="Arial"/>
      <w:color w:val="023A78"/>
      <w:sz w:val="20"/>
      <w:szCs w:val="20"/>
    </w:rPr>
  </w:style>
  <w:style w:type="paragraph" w:styleId="TDC3">
    <w:name w:val="toc 3"/>
    <w:basedOn w:val="Normal"/>
    <w:uiPriority w:val="39"/>
    <w:qFormat/>
    <w:rsid w:val="00137331"/>
    <w:pPr>
      <w:spacing w:before="120"/>
      <w:ind w:left="170"/>
    </w:pPr>
    <w:rPr>
      <w:rFonts w:ascii="Arial" w:eastAsia="Arial" w:hAnsi="Arial"/>
      <w:bCs/>
      <w:color w:val="023A78"/>
      <w:sz w:val="20"/>
      <w:szCs w:val="24"/>
    </w:rPr>
  </w:style>
  <w:style w:type="paragraph" w:styleId="TDC4">
    <w:name w:val="toc 4"/>
    <w:basedOn w:val="Normal"/>
    <w:uiPriority w:val="1"/>
    <w:qFormat/>
    <w:rsid w:val="00137331"/>
    <w:pPr>
      <w:ind w:left="370" w:hanging="269"/>
    </w:pPr>
    <w:rPr>
      <w:rFonts w:ascii="Arial" w:eastAsia="Arial" w:hAnsi="Arial"/>
      <w:i/>
      <w:sz w:val="20"/>
      <w:szCs w:val="24"/>
    </w:rPr>
  </w:style>
  <w:style w:type="paragraph" w:styleId="TDC5">
    <w:name w:val="toc 5"/>
    <w:basedOn w:val="Normal"/>
    <w:uiPriority w:val="1"/>
    <w:qFormat/>
    <w:rsid w:val="00137331"/>
    <w:pPr>
      <w:ind w:left="384"/>
    </w:pPr>
    <w:rPr>
      <w:rFonts w:ascii="Arial" w:eastAsia="Arial" w:hAnsi="Arial"/>
      <w:b/>
      <w:bCs/>
      <w:i/>
      <w:sz w:val="24"/>
      <w:szCs w:val="24"/>
    </w:rPr>
  </w:style>
  <w:style w:type="paragraph" w:styleId="TDC6">
    <w:name w:val="toc 6"/>
    <w:basedOn w:val="Normal"/>
    <w:uiPriority w:val="1"/>
    <w:qFormat/>
    <w:rsid w:val="00137331"/>
    <w:pPr>
      <w:ind w:left="384"/>
    </w:pPr>
    <w:rPr>
      <w:rFonts w:ascii="Arial" w:eastAsia="Arial" w:hAnsi="Arial"/>
      <w:b/>
      <w:bCs/>
      <w:i/>
    </w:rPr>
  </w:style>
  <w:style w:type="paragraph" w:styleId="TDC7">
    <w:name w:val="toc 7"/>
    <w:basedOn w:val="Normal"/>
    <w:uiPriority w:val="1"/>
    <w:qFormat/>
    <w:rsid w:val="00137331"/>
    <w:pPr>
      <w:ind w:left="1054" w:hanging="387"/>
    </w:pPr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37331"/>
  </w:style>
  <w:style w:type="paragraph" w:styleId="Encabezado">
    <w:name w:val="header"/>
    <w:basedOn w:val="Normal"/>
    <w:link w:val="EncabezadoCar"/>
    <w:uiPriority w:val="99"/>
    <w:unhideWhenUsed/>
    <w:rsid w:val="001373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33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373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331"/>
    <w:rPr>
      <w:lang w:val="es-ES_tradnl"/>
    </w:rPr>
  </w:style>
  <w:style w:type="paragraph" w:customStyle="1" w:styleId="tesis">
    <w:name w:val="tesis"/>
    <w:basedOn w:val="Normal"/>
    <w:rsid w:val="00137331"/>
    <w:pPr>
      <w:widowControl/>
      <w:numPr>
        <w:numId w:val="7"/>
      </w:numPr>
      <w:shd w:val="clear" w:color="FFFF00" w:fill="auto"/>
      <w:spacing w:before="120" w:after="240"/>
      <w:ind w:left="1775" w:hanging="357"/>
      <w:jc w:val="both"/>
    </w:pPr>
    <w:rPr>
      <w:rFonts w:ascii="Comic Sans MS" w:eastAsia="Times New Roman" w:hAnsi="Comic Sans MS" w:cs="Times New Roman"/>
      <w:b/>
      <w:sz w:val="20"/>
      <w:szCs w:val="20"/>
      <w:lang w:val="es-ES" w:eastAsia="es-ES"/>
    </w:rPr>
  </w:style>
  <w:style w:type="paragraph" w:customStyle="1" w:styleId="Default">
    <w:name w:val="Default"/>
    <w:rsid w:val="00137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33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331"/>
    <w:rPr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373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73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733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73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7331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3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331"/>
    <w:rPr>
      <w:rFonts w:ascii="Segoe UI" w:hAnsi="Segoe UI" w:cs="Segoe UI"/>
      <w:sz w:val="18"/>
      <w:szCs w:val="18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3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37331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137331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nhideWhenUsed/>
    <w:qFormat/>
    <w:rsid w:val="00137331"/>
    <w:pPr>
      <w:widowControl/>
      <w:suppressAutoHyphens/>
      <w:spacing w:before="120" w:after="20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137331"/>
    <w:rPr>
      <w:color w:val="808080"/>
    </w:rPr>
  </w:style>
  <w:style w:type="paragraph" w:styleId="Revisin">
    <w:name w:val="Revision"/>
    <w:hidden/>
    <w:uiPriority w:val="99"/>
    <w:semiHidden/>
    <w:rsid w:val="00137331"/>
    <w:pPr>
      <w:spacing w:after="0" w:line="240" w:lineRule="auto"/>
    </w:pPr>
    <w:rPr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1373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">
    <w:name w:val="info"/>
    <w:basedOn w:val="Normal"/>
    <w:rsid w:val="00137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137331"/>
  </w:style>
  <w:style w:type="paragraph" w:styleId="Cierre">
    <w:name w:val="Closing"/>
    <w:basedOn w:val="Normal"/>
    <w:link w:val="CierreCar"/>
    <w:uiPriority w:val="99"/>
    <w:semiHidden/>
    <w:unhideWhenUsed/>
    <w:rsid w:val="00137331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37331"/>
    <w:rPr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1373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331"/>
    <w:rPr>
      <w:i/>
      <w:iCs/>
      <w:color w:val="404040" w:themeColor="text1" w:themeTint="BF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3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331"/>
    <w:rPr>
      <w:i/>
      <w:iCs/>
      <w:color w:val="4472C4" w:themeColor="accent1"/>
      <w:lang w:val="es-ES_tradnl"/>
    </w:rPr>
  </w:style>
  <w:style w:type="paragraph" w:styleId="Continuarlista">
    <w:name w:val="List Continue"/>
    <w:basedOn w:val="Normal"/>
    <w:uiPriority w:val="99"/>
    <w:semiHidden/>
    <w:unhideWhenUsed/>
    <w:rsid w:val="0013733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3733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3733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3733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3733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13733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37331"/>
    <w:rPr>
      <w:i/>
      <w:iCs/>
      <w:lang w:val="es-ES_tradnl"/>
    </w:rPr>
  </w:style>
  <w:style w:type="paragraph" w:styleId="Direccinsobre">
    <w:name w:val="envelope address"/>
    <w:basedOn w:val="Normal"/>
    <w:uiPriority w:val="99"/>
    <w:semiHidden/>
    <w:unhideWhenUsed/>
    <w:rsid w:val="0013733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373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373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37331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37331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37331"/>
    <w:rPr>
      <w:lang w:val="es-ES_tradnl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37331"/>
  </w:style>
  <w:style w:type="character" w:customStyle="1" w:styleId="FechaCar">
    <w:name w:val="Fecha Car"/>
    <w:basedOn w:val="Fuentedeprrafopredeter"/>
    <w:link w:val="Fecha"/>
    <w:uiPriority w:val="99"/>
    <w:semiHidden/>
    <w:rsid w:val="00137331"/>
    <w:rPr>
      <w:lang w:val="es-ES_tradnl"/>
    </w:rPr>
  </w:style>
  <w:style w:type="paragraph" w:styleId="Firma">
    <w:name w:val="Signature"/>
    <w:basedOn w:val="Normal"/>
    <w:link w:val="FirmaCar"/>
    <w:uiPriority w:val="99"/>
    <w:semiHidden/>
    <w:unhideWhenUsed/>
    <w:rsid w:val="00137331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37331"/>
    <w:rPr>
      <w:lang w:val="es-ES_tradnl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37331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37331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37331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37331"/>
    <w:rPr>
      <w:rFonts w:ascii="Consolas" w:hAnsi="Consolas"/>
      <w:sz w:val="20"/>
      <w:szCs w:val="20"/>
      <w:lang w:val="es-ES_tradnl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37331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37331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37331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37331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37331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37331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37331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37331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37331"/>
    <w:pPr>
      <w:ind w:left="1980" w:hanging="220"/>
    </w:pPr>
  </w:style>
  <w:style w:type="paragraph" w:styleId="Lista">
    <w:name w:val="List"/>
    <w:basedOn w:val="Normal"/>
    <w:uiPriority w:val="99"/>
    <w:semiHidden/>
    <w:unhideWhenUsed/>
    <w:rsid w:val="0013733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3733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3733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3733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37331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37331"/>
    <w:pPr>
      <w:numPr>
        <w:numId w:val="24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37331"/>
    <w:pPr>
      <w:numPr>
        <w:numId w:val="25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37331"/>
    <w:pPr>
      <w:numPr>
        <w:numId w:val="2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37331"/>
    <w:pPr>
      <w:numPr>
        <w:numId w:val="2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37331"/>
    <w:pPr>
      <w:numPr>
        <w:numId w:val="28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137331"/>
    <w:pPr>
      <w:numPr>
        <w:numId w:val="29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37331"/>
    <w:pPr>
      <w:numPr>
        <w:numId w:val="30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37331"/>
    <w:pPr>
      <w:numPr>
        <w:numId w:val="31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37331"/>
    <w:pPr>
      <w:numPr>
        <w:numId w:val="32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37331"/>
    <w:pPr>
      <w:numPr>
        <w:numId w:val="33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7331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7331"/>
    <w:rPr>
      <w:rFonts w:ascii="Segoe UI" w:hAnsi="Segoe UI" w:cs="Segoe UI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37331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37331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37331"/>
  </w:style>
  <w:style w:type="character" w:customStyle="1" w:styleId="SaludoCar">
    <w:name w:val="Saludo Car"/>
    <w:basedOn w:val="Fuentedeprrafopredeter"/>
    <w:link w:val="Saludo"/>
    <w:uiPriority w:val="99"/>
    <w:semiHidden/>
    <w:rsid w:val="00137331"/>
    <w:rPr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373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37331"/>
    <w:rPr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3733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37331"/>
    <w:rPr>
      <w:sz w:val="16"/>
      <w:szCs w:val="16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3733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37331"/>
    <w:rPr>
      <w:lang w:val="es-ES_tradnl"/>
    </w:rPr>
  </w:style>
  <w:style w:type="paragraph" w:styleId="Sangranormal">
    <w:name w:val="Normal Indent"/>
    <w:basedOn w:val="Normal"/>
    <w:uiPriority w:val="99"/>
    <w:semiHidden/>
    <w:unhideWhenUsed/>
    <w:rsid w:val="00137331"/>
    <w:pPr>
      <w:ind w:left="708"/>
    </w:pPr>
  </w:style>
  <w:style w:type="paragraph" w:styleId="Sinespaciado">
    <w:name w:val="No Spacing"/>
    <w:uiPriority w:val="1"/>
    <w:qFormat/>
    <w:rsid w:val="00137331"/>
    <w:pPr>
      <w:widowControl w:val="0"/>
      <w:spacing w:after="0" w:line="240" w:lineRule="auto"/>
    </w:pPr>
    <w:rPr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3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37331"/>
    <w:rPr>
      <w:rFonts w:eastAsiaTheme="minorEastAsia"/>
      <w:color w:val="5A5A5A" w:themeColor="text1" w:themeTint="A5"/>
      <w:spacing w:val="15"/>
      <w:lang w:val="es-ES_tradnl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137331"/>
  </w:style>
  <w:style w:type="paragraph" w:styleId="TDC8">
    <w:name w:val="toc 8"/>
    <w:basedOn w:val="Normal"/>
    <w:next w:val="Normal"/>
    <w:autoRedefine/>
    <w:uiPriority w:val="39"/>
    <w:semiHidden/>
    <w:unhideWhenUsed/>
    <w:rsid w:val="00137331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37331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137331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13733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373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37331"/>
    <w:rPr>
      <w:lang w:val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3733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37331"/>
    <w:rPr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37331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37331"/>
    <w:rPr>
      <w:rFonts w:ascii="Arial" w:eastAsia="Arial" w:hAnsi="Arial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3733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37331"/>
    <w:rPr>
      <w:lang w:val="es-ES_tradnl"/>
    </w:rPr>
  </w:style>
  <w:style w:type="paragraph" w:styleId="Textomacro">
    <w:name w:val="macro"/>
    <w:link w:val="TextomacroCar"/>
    <w:uiPriority w:val="99"/>
    <w:semiHidden/>
    <w:unhideWhenUsed/>
    <w:rsid w:val="0013733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  <w:lang w:val="es-ES_tradnl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37331"/>
    <w:rPr>
      <w:rFonts w:ascii="Consolas" w:hAnsi="Consolas"/>
      <w:sz w:val="20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3733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37331"/>
    <w:rPr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37331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37331"/>
    <w:rPr>
      <w:rFonts w:ascii="Consolas" w:hAnsi="Consolas"/>
      <w:sz w:val="21"/>
      <w:szCs w:val="21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1373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33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137331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F7FD519C76A64AA8F2ADCEEEF72565" ma:contentTypeVersion="18" ma:contentTypeDescription="Crear nuevo documento." ma:contentTypeScope="" ma:versionID="c33f24e24d52ffaf5f730c42f8cd8c8a">
  <xsd:schema xmlns:xsd="http://www.w3.org/2001/XMLSchema" xmlns:xs="http://www.w3.org/2001/XMLSchema" xmlns:p="http://schemas.microsoft.com/office/2006/metadata/properties" xmlns:ns2="00bab656-033e-4f9c-8921-0a24c2093f2c" xmlns:ns3="082d9c93-796b-4a59-be48-a6ee55fe47c3" targetNamespace="http://schemas.microsoft.com/office/2006/metadata/properties" ma:root="true" ma:fieldsID="df79bbdc7a3a6dfd8319fd428c18d16a" ns2:_="" ns3:_="">
    <xsd:import namespace="00bab656-033e-4f9c-8921-0a24c2093f2c"/>
    <xsd:import namespace="082d9c93-796b-4a59-be48-a6ee55fe4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ab656-033e-4f9c-8921-0a24c2093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cc29547-2420-4fda-b11c-919d6b126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d9c93-796b-4a59-be48-a6ee55fe4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acdc2f-4d34-4b13-bb7b-01b63406387f}" ma:internalName="TaxCatchAll" ma:showField="CatchAllData" ma:web="082d9c93-796b-4a59-be48-a6ee55fe4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2d9c93-796b-4a59-be48-a6ee55fe47c3" xsi:nil="true"/>
    <lcf76f155ced4ddcb4097134ff3c332f xmlns="00bab656-033e-4f9c-8921-0a24c2093f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BA5DD0-7297-4D4D-AD7A-4728EF8E7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11AB4-6EFB-43C5-8544-2219B8E40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ab656-033e-4f9c-8921-0a24c2093f2c"/>
    <ds:schemaRef ds:uri="082d9c93-796b-4a59-be48-a6ee55fe4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CFF6B-919D-49A3-AE90-BD6A5395B6C4}">
  <ds:schemaRefs>
    <ds:schemaRef ds:uri="http://schemas.microsoft.com/office/2006/metadata/properties"/>
    <ds:schemaRef ds:uri="http://schemas.microsoft.com/office/infopath/2007/PartnerControls"/>
    <ds:schemaRef ds:uri="082d9c93-796b-4a59-be48-a6ee55fe47c3"/>
    <ds:schemaRef ds:uri="00bab656-033e-4f9c-8921-0a24c2093f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Serrano Rubio</dc:creator>
  <cp:keywords/>
  <dc:description/>
  <cp:lastModifiedBy>Roberto Carlos Espigares Alonso</cp:lastModifiedBy>
  <cp:revision>6</cp:revision>
  <dcterms:created xsi:type="dcterms:W3CDTF">2022-11-24T09:46:00Z</dcterms:created>
  <dcterms:modified xsi:type="dcterms:W3CDTF">2024-03-05T12:33:00Z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0x010100E7F7FD519C76A64AA8F2ADCEEEF72565</vt:lpwstr>
  </property>
  <property fmtid="{D5CDD505-2E9C-101B-9397-08002B2CF9AE}" pid="3" name="MediaServiceImageTags">
    <vt:lpwstr/>
  </property>
</Properties>
</file>